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200" w:vertAnchor="text" w:horzAnchor="margin" w:tblpXSpec="right" w:tblpY="-184"/>
        <w:tblW w:w="2697" w:type="dxa"/>
        <w:tblLook w:val="01E0" w:firstRow="1" w:lastRow="1" w:firstColumn="1" w:lastColumn="1" w:noHBand="0" w:noVBand="0"/>
      </w:tblPr>
      <w:tblGrid>
        <w:gridCol w:w="2697"/>
      </w:tblGrid>
      <w:tr w:rsidR="001821F8" w:rsidRPr="00905CEC" w14:paraId="43146BF4" w14:textId="77777777" w:rsidTr="00596DF1">
        <w:trPr>
          <w:trHeight w:val="311"/>
        </w:trPr>
        <w:tc>
          <w:tcPr>
            <w:tcW w:w="2697" w:type="dxa"/>
            <w:hideMark/>
          </w:tcPr>
          <w:p w14:paraId="234F98E0" w14:textId="77777777" w:rsidR="00622FEE" w:rsidRPr="00905CEC" w:rsidRDefault="00622FEE" w:rsidP="000E5D94">
            <w:pPr>
              <w:spacing w:after="0" w:line="240" w:lineRule="auto"/>
              <w:jc w:val="right"/>
              <w:rPr>
                <w:szCs w:val="24"/>
                <w:lang w:bidi="en-US"/>
              </w:rPr>
            </w:pPr>
            <w:r w:rsidRPr="00905CEC">
              <w:rPr>
                <w:szCs w:val="24"/>
                <w:lang w:bidi="en-US"/>
              </w:rPr>
              <w:t>1 priedas</w:t>
            </w:r>
          </w:p>
          <w:p w14:paraId="3FA8A024" w14:textId="77777777" w:rsidR="00622FEE" w:rsidRPr="00905CEC" w:rsidRDefault="00622FEE" w:rsidP="00CF73AB">
            <w:pPr>
              <w:spacing w:after="0" w:line="240" w:lineRule="auto"/>
              <w:rPr>
                <w:szCs w:val="24"/>
                <w:lang w:bidi="en-US"/>
              </w:rPr>
            </w:pPr>
          </w:p>
        </w:tc>
      </w:tr>
    </w:tbl>
    <w:p w14:paraId="0D4A317A" w14:textId="4186DAFF" w:rsidR="00345589" w:rsidRPr="00905CEC" w:rsidRDefault="00345589" w:rsidP="004232D0">
      <w:pPr>
        <w:pStyle w:val="Antrat3"/>
        <w:jc w:val="left"/>
        <w:rPr>
          <w:szCs w:val="24"/>
        </w:rPr>
      </w:pPr>
      <w:bookmarkStart w:id="0" w:name="_Viešojo_telefono_ryšio"/>
      <w:bookmarkStart w:id="1" w:name="_TECHNINĖ_UŽDUOTIS"/>
      <w:bookmarkStart w:id="2" w:name="_TECHNINĖ_SPECIFIKACIJA"/>
      <w:bookmarkEnd w:id="0"/>
      <w:bookmarkEnd w:id="1"/>
      <w:bookmarkEnd w:id="2"/>
    </w:p>
    <w:p w14:paraId="59909934" w14:textId="71666D0F" w:rsidR="00EE79A7" w:rsidRDefault="00EE79A7" w:rsidP="00850EEF">
      <w:r w:rsidRPr="006D6D0C">
        <w:rPr>
          <w:noProof/>
        </w:rPr>
        <w:drawing>
          <wp:inline distT="0" distB="0" distL="0" distR="0" wp14:anchorId="27DA9E3C" wp14:editId="720E6AFE">
            <wp:extent cx="5730240" cy="769620"/>
            <wp:effectExtent l="0" t="0" r="0" b="0"/>
            <wp:docPr id="8" name="Picture 8" descr="A close 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8" name="Picture 8" descr="A close up of a logo&#10;&#10;AI-generated content may be incorrect."/>
                    <pic:cNvPicPr/>
                  </pic:nvPicPr>
                  <pic:blipFill>
                    <a:blip r:embed="rId11"/>
                    <a:stretch>
                      <a:fillRect/>
                    </a:stretch>
                  </pic:blipFill>
                  <pic:spPr>
                    <a:xfrm>
                      <a:off x="0" y="0"/>
                      <a:ext cx="5730240" cy="769620"/>
                    </a:xfrm>
                    <a:prstGeom prst="rect">
                      <a:avLst/>
                    </a:prstGeom>
                  </pic:spPr>
                </pic:pic>
              </a:graphicData>
            </a:graphic>
          </wp:inline>
        </w:drawing>
      </w:r>
    </w:p>
    <w:p w14:paraId="63FF3ACA" w14:textId="4A6E2AF0" w:rsidR="00B9502C" w:rsidRPr="00B9502C" w:rsidRDefault="00B9502C" w:rsidP="005F65D4">
      <w:pPr>
        <w:shd w:val="clear" w:color="auto" w:fill="FFFFFF"/>
        <w:jc w:val="center"/>
        <w:rPr>
          <w:rFonts w:eastAsia="Times New Roman"/>
          <w:sz w:val="18"/>
          <w:szCs w:val="18"/>
          <w:bdr w:val="none" w:sz="0" w:space="0" w:color="auto" w:frame="1"/>
        </w:rPr>
      </w:pPr>
      <w:r w:rsidRPr="006D6D0C">
        <w:rPr>
          <w:rFonts w:eastAsia="Times New Roman"/>
          <w:sz w:val="18"/>
          <w:szCs w:val="18"/>
          <w:bdr w:val="none" w:sz="0" w:space="0" w:color="auto" w:frame="1"/>
        </w:rPr>
        <w:t>Projektas finansuojamas Ekonomikos gaivinimo ir atsparumo didinimo plano „Naujos kartos Lietuva“ lėšomis“</w:t>
      </w:r>
    </w:p>
    <w:p w14:paraId="240D3806" w14:textId="77777777" w:rsidR="003F4F07" w:rsidRDefault="003F4F07" w:rsidP="00234C50">
      <w:pPr>
        <w:spacing w:after="0" w:line="240" w:lineRule="auto"/>
        <w:ind w:firstLine="720"/>
        <w:jc w:val="center"/>
        <w:rPr>
          <w:b/>
          <w:noProof/>
        </w:rPr>
      </w:pPr>
    </w:p>
    <w:p w14:paraId="60C93776" w14:textId="6112A9E9" w:rsidR="00234C50" w:rsidRPr="006D6D0C" w:rsidRDefault="00234C50" w:rsidP="00234C50">
      <w:pPr>
        <w:spacing w:after="0" w:line="240" w:lineRule="auto"/>
        <w:ind w:firstLine="720"/>
        <w:jc w:val="center"/>
        <w:rPr>
          <w:b/>
          <w:noProof/>
        </w:rPr>
      </w:pPr>
      <w:r>
        <w:rPr>
          <w:b/>
          <w:noProof/>
        </w:rPr>
        <w:t>REKLAMINIŲ</w:t>
      </w:r>
      <w:r w:rsidRPr="006D6D0C">
        <w:rPr>
          <w:b/>
          <w:noProof/>
        </w:rPr>
        <w:t xml:space="preserve"> KLIPŲ</w:t>
      </w:r>
      <w:r>
        <w:rPr>
          <w:b/>
          <w:noProof/>
        </w:rPr>
        <w:t xml:space="preserve"> TRANSLIAVIMO</w:t>
      </w:r>
    </w:p>
    <w:p w14:paraId="39ACD333" w14:textId="638AD98F" w:rsidR="00622FEE" w:rsidRPr="004E1086" w:rsidRDefault="008304B0" w:rsidP="004E1086">
      <w:pPr>
        <w:pStyle w:val="Antrat3"/>
        <w:rPr>
          <w:szCs w:val="24"/>
        </w:rPr>
      </w:pPr>
      <w:r w:rsidRPr="00905CEC">
        <w:rPr>
          <w:szCs w:val="24"/>
        </w:rPr>
        <w:t>PASLAUGŲ</w:t>
      </w:r>
      <w:r w:rsidR="004E1086">
        <w:rPr>
          <w:b w:val="0"/>
          <w:caps w:val="0"/>
          <w:szCs w:val="24"/>
        </w:rPr>
        <w:t xml:space="preserve"> </w:t>
      </w:r>
      <w:r w:rsidR="004E1086">
        <w:rPr>
          <w:bCs/>
          <w:caps w:val="0"/>
          <w:szCs w:val="24"/>
        </w:rPr>
        <w:t xml:space="preserve"> PIRKIMO</w:t>
      </w:r>
      <w:r w:rsidR="004E1086" w:rsidRPr="004E1086">
        <w:rPr>
          <w:szCs w:val="24"/>
        </w:rPr>
        <w:t xml:space="preserve"> </w:t>
      </w:r>
      <w:r w:rsidR="004E1086" w:rsidRPr="00905CEC">
        <w:rPr>
          <w:szCs w:val="24"/>
        </w:rPr>
        <w:t>TECHNINĖ specifikacij</w:t>
      </w:r>
      <w:r w:rsidR="004E1086">
        <w:rPr>
          <w:szCs w:val="24"/>
        </w:rPr>
        <w:t>a</w:t>
      </w:r>
    </w:p>
    <w:p w14:paraId="33BBF649" w14:textId="77777777" w:rsidR="00946B40" w:rsidRPr="00905CEC" w:rsidRDefault="00946B40" w:rsidP="000D67F5">
      <w:pPr>
        <w:spacing w:after="0" w:line="240" w:lineRule="auto"/>
        <w:rPr>
          <w:rFonts w:eastAsia="Times New Roman"/>
          <w:b/>
          <w:szCs w:val="24"/>
          <w:lang w:eastAsia="lt-LT"/>
        </w:rPr>
      </w:pPr>
    </w:p>
    <w:p w14:paraId="46947D08" w14:textId="5B6ADC2F" w:rsidR="00C1589E" w:rsidRPr="004232D0" w:rsidRDefault="00C1589E" w:rsidP="000D67F5">
      <w:pPr>
        <w:pStyle w:val="Pagrindinistekstas"/>
        <w:numPr>
          <w:ilvl w:val="0"/>
          <w:numId w:val="12"/>
        </w:numPr>
        <w:spacing w:after="0" w:line="240" w:lineRule="auto"/>
        <w:ind w:left="0" w:firstLine="0"/>
        <w:jc w:val="center"/>
        <w:rPr>
          <w:b/>
          <w:bCs/>
          <w:szCs w:val="24"/>
        </w:rPr>
      </w:pPr>
      <w:r w:rsidRPr="00905CEC">
        <w:rPr>
          <w:b/>
          <w:bCs/>
          <w:szCs w:val="24"/>
        </w:rPr>
        <w:t>ĮVADINĖ INFORMACIJA</w:t>
      </w:r>
    </w:p>
    <w:p w14:paraId="6FDE8885" w14:textId="77777777" w:rsidR="000E5D94" w:rsidRPr="00905CEC" w:rsidRDefault="000E5D94" w:rsidP="000D67F5">
      <w:pPr>
        <w:spacing w:after="0" w:line="240" w:lineRule="auto"/>
        <w:rPr>
          <w:rFonts w:eastAsia="Times New Roman"/>
          <w:b/>
          <w:szCs w:val="24"/>
          <w:lang w:eastAsia="lt-LT"/>
        </w:rPr>
      </w:pPr>
    </w:p>
    <w:p w14:paraId="3FAF131F" w14:textId="25ED4372" w:rsidR="000D67F5" w:rsidRPr="00BC06F8" w:rsidRDefault="005D66A3" w:rsidP="00C1589E">
      <w:pPr>
        <w:numPr>
          <w:ilvl w:val="1"/>
          <w:numId w:val="12"/>
        </w:numPr>
        <w:tabs>
          <w:tab w:val="clear" w:pos="432"/>
          <w:tab w:val="num" w:pos="0"/>
          <w:tab w:val="left" w:pos="720"/>
        </w:tabs>
        <w:spacing w:after="0" w:line="240" w:lineRule="auto"/>
        <w:ind w:left="0" w:firstLine="0"/>
        <w:jc w:val="both"/>
        <w:rPr>
          <w:rFonts w:eastAsia="Times New Roman"/>
          <w:b/>
          <w:szCs w:val="24"/>
          <w:lang w:eastAsia="lt-LT"/>
        </w:rPr>
      </w:pPr>
      <w:r w:rsidRPr="00BC06F8">
        <w:rPr>
          <w:szCs w:val="24"/>
        </w:rPr>
        <w:t>Valstybės skaitmeninių sprendimų agentūra</w:t>
      </w:r>
      <w:r w:rsidR="004E1086" w:rsidRPr="00BC06F8">
        <w:rPr>
          <w:szCs w:val="24"/>
        </w:rPr>
        <w:t xml:space="preserve">, </w:t>
      </w:r>
      <w:r w:rsidR="00C1589E" w:rsidRPr="00BC06F8">
        <w:rPr>
          <w:szCs w:val="24"/>
        </w:rPr>
        <w:t>juridinio asmens kodas</w:t>
      </w:r>
      <w:r w:rsidR="004E1086" w:rsidRPr="00BC06F8">
        <w:rPr>
          <w:szCs w:val="24"/>
        </w:rPr>
        <w:t xml:space="preserve"> </w:t>
      </w:r>
      <w:r w:rsidR="004E1086" w:rsidRPr="00BC06F8">
        <w:rPr>
          <w:szCs w:val="24"/>
          <w:lang w:val="en-US"/>
        </w:rPr>
        <w:t>188772433</w:t>
      </w:r>
      <w:r w:rsidR="00C1589E" w:rsidRPr="00BC06F8">
        <w:rPr>
          <w:color w:val="000000"/>
          <w:szCs w:val="24"/>
        </w:rPr>
        <w:t>,</w:t>
      </w:r>
      <w:r w:rsidR="004E1086" w:rsidRPr="00BC06F8">
        <w:rPr>
          <w:color w:val="000000"/>
          <w:szCs w:val="24"/>
        </w:rPr>
        <w:t xml:space="preserve"> </w:t>
      </w:r>
      <w:r w:rsidR="00C1589E" w:rsidRPr="00BC06F8">
        <w:rPr>
          <w:color w:val="000000"/>
          <w:szCs w:val="24"/>
        </w:rPr>
        <w:t>registruotos buveinės adresas</w:t>
      </w:r>
      <w:r w:rsidR="004E1086" w:rsidRPr="00BC06F8">
        <w:rPr>
          <w:color w:val="000000"/>
          <w:szCs w:val="24"/>
        </w:rPr>
        <w:t xml:space="preserve"> Konstitucijos pr. 15-89, 09319</w:t>
      </w:r>
      <w:r w:rsidR="00C1589E" w:rsidRPr="00BC06F8">
        <w:rPr>
          <w:color w:val="000000"/>
          <w:szCs w:val="24"/>
        </w:rPr>
        <w:t xml:space="preserve"> Vilnius (toliau – </w:t>
      </w:r>
      <w:r w:rsidRPr="00BC06F8">
        <w:rPr>
          <w:b/>
          <w:bCs/>
          <w:color w:val="000000"/>
          <w:szCs w:val="24"/>
        </w:rPr>
        <w:t>VSSA/</w:t>
      </w:r>
      <w:r w:rsidR="00C1589E" w:rsidRPr="00BC06F8">
        <w:rPr>
          <w:b/>
          <w:bCs/>
          <w:color w:val="000000"/>
          <w:szCs w:val="24"/>
        </w:rPr>
        <w:t>Perkančioji</w:t>
      </w:r>
      <w:r w:rsidR="00C1589E" w:rsidRPr="00BC06F8">
        <w:rPr>
          <w:b/>
          <w:color w:val="000000"/>
          <w:szCs w:val="24"/>
        </w:rPr>
        <w:t xml:space="preserve"> organizacija</w:t>
      </w:r>
      <w:r w:rsidR="00C1589E" w:rsidRPr="00BC06F8">
        <w:rPr>
          <w:color w:val="000000"/>
          <w:szCs w:val="24"/>
        </w:rPr>
        <w:t>).</w:t>
      </w:r>
    </w:p>
    <w:p w14:paraId="2562DDC0" w14:textId="5CE1CEF6" w:rsidR="007E52D9" w:rsidRPr="00905CEC" w:rsidRDefault="007E52D9" w:rsidP="00C1589E">
      <w:pPr>
        <w:tabs>
          <w:tab w:val="left" w:pos="720"/>
        </w:tabs>
        <w:spacing w:after="0" w:line="240" w:lineRule="auto"/>
        <w:jc w:val="both"/>
        <w:rPr>
          <w:rFonts w:eastAsia="Times New Roman"/>
          <w:b/>
          <w:szCs w:val="24"/>
          <w:lang w:eastAsia="lt-LT"/>
        </w:rPr>
      </w:pPr>
    </w:p>
    <w:p w14:paraId="6260BEA0" w14:textId="117AACFE" w:rsidR="0085472D" w:rsidRDefault="002B575E" w:rsidP="0085472D">
      <w:pPr>
        <w:numPr>
          <w:ilvl w:val="1"/>
          <w:numId w:val="12"/>
        </w:numPr>
        <w:tabs>
          <w:tab w:val="clear" w:pos="432"/>
          <w:tab w:val="num" w:pos="0"/>
          <w:tab w:val="left" w:pos="720"/>
        </w:tabs>
        <w:spacing w:after="0" w:line="240" w:lineRule="auto"/>
        <w:ind w:left="0" w:firstLine="0"/>
        <w:jc w:val="both"/>
        <w:rPr>
          <w:rFonts w:eastAsia="Times New Roman"/>
          <w:szCs w:val="24"/>
          <w:lang w:eastAsia="lt-LT"/>
        </w:rPr>
      </w:pPr>
      <w:r w:rsidRPr="00905CEC">
        <w:rPr>
          <w:b/>
          <w:szCs w:val="24"/>
        </w:rPr>
        <w:t>Pirkimo objektas</w:t>
      </w:r>
      <w:r w:rsidR="00A077CC">
        <w:rPr>
          <w:rFonts w:eastAsia="Times New Roman"/>
          <w:szCs w:val="24"/>
          <w:lang w:eastAsia="lt-LT"/>
        </w:rPr>
        <w:t xml:space="preserve"> - </w:t>
      </w:r>
      <w:r w:rsidR="00FD7DA3" w:rsidRPr="00BC06F8">
        <w:rPr>
          <w:rFonts w:eastAsia="Times New Roman"/>
          <w:szCs w:val="24"/>
          <w:lang w:eastAsia="lt-LT"/>
        </w:rPr>
        <w:t>P</w:t>
      </w:r>
      <w:r w:rsidR="00F74118" w:rsidRPr="00BC06F8">
        <w:rPr>
          <w:rFonts w:eastAsia="Times New Roman"/>
          <w:szCs w:val="24"/>
          <w:lang w:eastAsia="lt-LT"/>
        </w:rPr>
        <w:t>rojekt</w:t>
      </w:r>
      <w:r w:rsidR="00FD7DA3" w:rsidRPr="00BC06F8">
        <w:rPr>
          <w:rFonts w:eastAsia="Times New Roman"/>
          <w:szCs w:val="24"/>
          <w:lang w:eastAsia="lt-LT"/>
        </w:rPr>
        <w:t>o</w:t>
      </w:r>
      <w:r w:rsidR="00F74118" w:rsidRPr="00BC06F8">
        <w:rPr>
          <w:rFonts w:eastAsia="Times New Roman"/>
          <w:szCs w:val="24"/>
          <w:lang w:eastAsia="lt-LT"/>
        </w:rPr>
        <w:t xml:space="preserve"> „Prisijungusi Lietuva“: skaitmenin</w:t>
      </w:r>
      <w:r w:rsidR="004739DB" w:rsidRPr="00BC06F8">
        <w:rPr>
          <w:rFonts w:eastAsia="Times New Roman"/>
          <w:szCs w:val="24"/>
          <w:lang w:eastAsia="lt-LT"/>
        </w:rPr>
        <w:t>ių įgūdžių tobulinimas</w:t>
      </w:r>
      <w:r w:rsidR="00F74118" w:rsidRPr="00BC06F8">
        <w:rPr>
          <w:rFonts w:eastAsia="Times New Roman"/>
          <w:szCs w:val="24"/>
          <w:lang w:eastAsia="lt-LT"/>
        </w:rPr>
        <w:t>“ (toliau – Projekt</w:t>
      </w:r>
      <w:r w:rsidR="00600262" w:rsidRPr="00BC06F8">
        <w:rPr>
          <w:rFonts w:eastAsia="Times New Roman"/>
          <w:szCs w:val="24"/>
          <w:lang w:eastAsia="lt-LT"/>
        </w:rPr>
        <w:t>as</w:t>
      </w:r>
      <w:r w:rsidR="00F74118" w:rsidRPr="00BC06F8">
        <w:rPr>
          <w:rFonts w:eastAsia="Times New Roman"/>
          <w:szCs w:val="24"/>
          <w:lang w:eastAsia="lt-LT"/>
        </w:rPr>
        <w:t xml:space="preserve">) </w:t>
      </w:r>
      <w:r w:rsidR="00FD7DA3" w:rsidRPr="00BC06F8">
        <w:rPr>
          <w:rFonts w:eastAsia="Times New Roman"/>
          <w:szCs w:val="24"/>
          <w:lang w:eastAsia="lt-LT"/>
        </w:rPr>
        <w:t xml:space="preserve">metu </w:t>
      </w:r>
      <w:r w:rsidR="00C070F6" w:rsidRPr="00BC06F8">
        <w:rPr>
          <w:rFonts w:eastAsia="Times New Roman"/>
          <w:szCs w:val="24"/>
          <w:lang w:eastAsia="lt-LT"/>
        </w:rPr>
        <w:t xml:space="preserve">sukurtų </w:t>
      </w:r>
      <w:r w:rsidR="000B0319" w:rsidRPr="00BC06F8">
        <w:rPr>
          <w:rFonts w:eastAsia="Times New Roman"/>
          <w:szCs w:val="24"/>
          <w:lang w:eastAsia="lt-LT"/>
        </w:rPr>
        <w:t>penkių reklaminių</w:t>
      </w:r>
      <w:r w:rsidR="00FE5F9D" w:rsidRPr="00BC06F8">
        <w:rPr>
          <w:rFonts w:eastAsia="Times New Roman"/>
          <w:szCs w:val="24"/>
          <w:lang w:eastAsia="lt-LT"/>
        </w:rPr>
        <w:t xml:space="preserve"> </w:t>
      </w:r>
      <w:r w:rsidR="00FD7DA3" w:rsidRPr="00BC06F8">
        <w:rPr>
          <w:rFonts w:eastAsia="Times New Roman"/>
          <w:szCs w:val="24"/>
          <w:lang w:eastAsia="lt-LT"/>
        </w:rPr>
        <w:t>klipų</w:t>
      </w:r>
      <w:r w:rsidR="002D5C5F" w:rsidRPr="00BC06F8">
        <w:rPr>
          <w:rFonts w:eastAsia="Times New Roman"/>
          <w:szCs w:val="24"/>
          <w:lang w:eastAsia="lt-LT"/>
        </w:rPr>
        <w:t xml:space="preserve"> </w:t>
      </w:r>
      <w:r w:rsidR="007F2459" w:rsidRPr="00BC06F8">
        <w:rPr>
          <w:szCs w:val="24"/>
        </w:rPr>
        <w:t>translia</w:t>
      </w:r>
      <w:r w:rsidR="000B0319" w:rsidRPr="00BC06F8">
        <w:rPr>
          <w:szCs w:val="24"/>
        </w:rPr>
        <w:t>vimo</w:t>
      </w:r>
      <w:r w:rsidR="007F2459" w:rsidRPr="00BC06F8">
        <w:rPr>
          <w:szCs w:val="24"/>
        </w:rPr>
        <w:t xml:space="preserve"> įgyvendinimo</w:t>
      </w:r>
      <w:r w:rsidR="00FE5F9D" w:rsidRPr="00BC06F8">
        <w:rPr>
          <w:rFonts w:eastAsia="Times New Roman"/>
          <w:szCs w:val="24"/>
          <w:lang w:eastAsia="lt-LT"/>
        </w:rPr>
        <w:t xml:space="preserve"> nacionalinė</w:t>
      </w:r>
      <w:r w:rsidR="00FC7B53" w:rsidRPr="00BC06F8">
        <w:rPr>
          <w:rFonts w:eastAsia="Times New Roman"/>
          <w:szCs w:val="24"/>
          <w:lang w:eastAsia="lt-LT"/>
        </w:rPr>
        <w:t>s</w:t>
      </w:r>
      <w:r w:rsidR="00FE5F9D" w:rsidRPr="00BC06F8">
        <w:rPr>
          <w:rFonts w:eastAsia="Times New Roman"/>
          <w:szCs w:val="24"/>
          <w:lang w:eastAsia="lt-LT"/>
        </w:rPr>
        <w:t>e televizijo</w:t>
      </w:r>
      <w:r w:rsidR="00FC7B53" w:rsidRPr="00BC06F8">
        <w:rPr>
          <w:rFonts w:eastAsia="Times New Roman"/>
          <w:szCs w:val="24"/>
          <w:lang w:eastAsia="lt-LT"/>
        </w:rPr>
        <w:t>s</w:t>
      </w:r>
      <w:r w:rsidR="00FE5F9D" w:rsidRPr="00BC06F8">
        <w:rPr>
          <w:rFonts w:eastAsia="Times New Roman"/>
          <w:szCs w:val="24"/>
          <w:lang w:eastAsia="lt-LT"/>
        </w:rPr>
        <w:t>e, nacionaliniuose naujienų portaluose</w:t>
      </w:r>
      <w:r w:rsidR="008304B0" w:rsidRPr="00BC06F8">
        <w:rPr>
          <w:rFonts w:eastAsia="Times New Roman"/>
          <w:szCs w:val="24"/>
          <w:lang w:eastAsia="lt-LT"/>
        </w:rPr>
        <w:t xml:space="preserve"> ir</w:t>
      </w:r>
      <w:r w:rsidR="00FE5F9D" w:rsidRPr="00BC06F8">
        <w:rPr>
          <w:rFonts w:eastAsia="Times New Roman"/>
          <w:szCs w:val="24"/>
          <w:lang w:eastAsia="lt-LT"/>
        </w:rPr>
        <w:t xml:space="preserve"> </w:t>
      </w:r>
      <w:r w:rsidR="006924F5" w:rsidRPr="00BC06F8">
        <w:rPr>
          <w:rFonts w:eastAsia="Times New Roman"/>
          <w:szCs w:val="24"/>
          <w:lang w:eastAsia="lt-LT"/>
        </w:rPr>
        <w:t>„</w:t>
      </w:r>
      <w:proofErr w:type="spellStart"/>
      <w:r w:rsidR="006924F5" w:rsidRPr="00BC06F8">
        <w:rPr>
          <w:rFonts w:eastAsia="Times New Roman"/>
          <w:szCs w:val="24"/>
          <w:lang w:eastAsia="lt-LT"/>
        </w:rPr>
        <w:t>Youtube</w:t>
      </w:r>
      <w:proofErr w:type="spellEnd"/>
      <w:r w:rsidR="006924F5" w:rsidRPr="00BC06F8">
        <w:rPr>
          <w:rFonts w:eastAsia="Times New Roman"/>
          <w:szCs w:val="24"/>
          <w:lang w:eastAsia="lt-LT"/>
        </w:rPr>
        <w:t xml:space="preserve">“ </w:t>
      </w:r>
      <w:r w:rsidR="00FC7B53" w:rsidRPr="00BC06F8">
        <w:rPr>
          <w:rFonts w:eastAsia="Times New Roman"/>
          <w:szCs w:val="24"/>
          <w:lang w:eastAsia="lt-LT"/>
        </w:rPr>
        <w:t xml:space="preserve">socialiniame tinkle </w:t>
      </w:r>
      <w:r w:rsidR="00496C21" w:rsidRPr="00BC06F8">
        <w:rPr>
          <w:rFonts w:eastAsia="Times New Roman"/>
          <w:szCs w:val="24"/>
          <w:lang w:eastAsia="lt-LT"/>
        </w:rPr>
        <w:t>paslaugos</w:t>
      </w:r>
      <w:r w:rsidR="00FD7DA3" w:rsidRPr="00BC06F8">
        <w:rPr>
          <w:rFonts w:eastAsia="Times New Roman"/>
          <w:szCs w:val="24"/>
          <w:lang w:eastAsia="lt-LT"/>
        </w:rPr>
        <w:t xml:space="preserve"> (toliau – Paslaugos)</w:t>
      </w:r>
      <w:r w:rsidR="00FE5F9D" w:rsidRPr="00BC06F8">
        <w:rPr>
          <w:rFonts w:eastAsia="Times New Roman"/>
          <w:szCs w:val="24"/>
          <w:lang w:eastAsia="lt-LT"/>
        </w:rPr>
        <w:t>.</w:t>
      </w:r>
    </w:p>
    <w:p w14:paraId="223B8D0C" w14:textId="77777777" w:rsidR="0085472D" w:rsidRPr="0085472D" w:rsidRDefault="0085472D" w:rsidP="0085472D">
      <w:pPr>
        <w:tabs>
          <w:tab w:val="left" w:pos="720"/>
        </w:tabs>
        <w:spacing w:after="0" w:line="240" w:lineRule="auto"/>
        <w:jc w:val="both"/>
        <w:rPr>
          <w:rFonts w:eastAsia="Times New Roman"/>
          <w:szCs w:val="24"/>
          <w:lang w:eastAsia="lt-LT"/>
        </w:rPr>
      </w:pPr>
    </w:p>
    <w:p w14:paraId="29A67440" w14:textId="626B88E0" w:rsidR="0085472D" w:rsidRDefault="0085472D" w:rsidP="00FE5F9D">
      <w:pPr>
        <w:numPr>
          <w:ilvl w:val="1"/>
          <w:numId w:val="12"/>
        </w:numPr>
        <w:tabs>
          <w:tab w:val="clear" w:pos="432"/>
          <w:tab w:val="num" w:pos="0"/>
          <w:tab w:val="left" w:pos="720"/>
        </w:tabs>
        <w:spacing w:after="0" w:line="240" w:lineRule="auto"/>
        <w:ind w:left="0" w:firstLine="0"/>
        <w:jc w:val="both"/>
        <w:rPr>
          <w:rFonts w:eastAsia="Times New Roman"/>
          <w:szCs w:val="24"/>
          <w:lang w:eastAsia="lt-LT"/>
        </w:rPr>
      </w:pPr>
      <w:r>
        <w:rPr>
          <w:rFonts w:eastAsia="Times New Roman"/>
          <w:szCs w:val="24"/>
          <w:lang w:eastAsia="lt-LT"/>
        </w:rPr>
        <w:t xml:space="preserve">Pirkimo tikslas </w:t>
      </w:r>
      <w:r w:rsidR="007069F7">
        <w:rPr>
          <w:rFonts w:eastAsia="Times New Roman"/>
          <w:szCs w:val="24"/>
          <w:lang w:eastAsia="lt-LT"/>
        </w:rPr>
        <w:t>–</w:t>
      </w:r>
      <w:r>
        <w:rPr>
          <w:rFonts w:eastAsia="Times New Roman"/>
          <w:szCs w:val="24"/>
          <w:lang w:eastAsia="lt-LT"/>
        </w:rPr>
        <w:t xml:space="preserve"> </w:t>
      </w:r>
      <w:r w:rsidR="007069F7">
        <w:rPr>
          <w:rFonts w:eastAsia="Times New Roman"/>
          <w:szCs w:val="24"/>
          <w:lang w:eastAsia="lt-LT"/>
        </w:rPr>
        <w:t>skatinimas naudotis el. paslaugomis.</w:t>
      </w:r>
    </w:p>
    <w:p w14:paraId="034D3844" w14:textId="77777777" w:rsidR="007069F7" w:rsidRDefault="007069F7" w:rsidP="007069F7">
      <w:pPr>
        <w:tabs>
          <w:tab w:val="left" w:pos="720"/>
        </w:tabs>
        <w:spacing w:after="0" w:line="240" w:lineRule="auto"/>
        <w:jc w:val="both"/>
        <w:rPr>
          <w:rFonts w:eastAsia="Times New Roman"/>
          <w:szCs w:val="24"/>
          <w:lang w:eastAsia="lt-LT"/>
        </w:rPr>
      </w:pPr>
    </w:p>
    <w:p w14:paraId="156DE842" w14:textId="4E09D3D8" w:rsidR="0018634E" w:rsidRPr="007069F7" w:rsidRDefault="007069F7" w:rsidP="00C16774">
      <w:pPr>
        <w:pStyle w:val="Sraopastraipa"/>
        <w:numPr>
          <w:ilvl w:val="1"/>
          <w:numId w:val="12"/>
        </w:numPr>
        <w:tabs>
          <w:tab w:val="clear" w:pos="432"/>
          <w:tab w:val="left" w:pos="851"/>
        </w:tabs>
        <w:spacing w:after="0" w:line="240" w:lineRule="auto"/>
        <w:ind w:left="709" w:hanging="709"/>
        <w:jc w:val="both"/>
        <w:rPr>
          <w:rFonts w:eastAsia="Times New Roman"/>
          <w:szCs w:val="24"/>
          <w:lang w:eastAsia="lt-LT"/>
        </w:rPr>
      </w:pPr>
      <w:bookmarkStart w:id="3" w:name="_Hlk514870159"/>
      <w:r>
        <w:rPr>
          <w:szCs w:val="24"/>
        </w:rPr>
        <w:t xml:space="preserve"> </w:t>
      </w:r>
      <w:r w:rsidR="00FD7DA3" w:rsidRPr="007069F7">
        <w:rPr>
          <w:szCs w:val="24"/>
        </w:rPr>
        <w:t>P</w:t>
      </w:r>
      <w:r w:rsidR="008304B0" w:rsidRPr="007069F7">
        <w:rPr>
          <w:szCs w:val="24"/>
        </w:rPr>
        <w:t>aslaugų teikimo</w:t>
      </w:r>
      <w:r w:rsidR="002877A8" w:rsidRPr="007069F7">
        <w:rPr>
          <w:szCs w:val="24"/>
        </w:rPr>
        <w:t xml:space="preserve"> trukmė </w:t>
      </w:r>
      <w:r w:rsidR="00A73381" w:rsidRPr="007069F7">
        <w:rPr>
          <w:szCs w:val="24"/>
        </w:rPr>
        <w:t>–</w:t>
      </w:r>
      <w:r w:rsidR="000C2F0B" w:rsidRPr="007069F7">
        <w:rPr>
          <w:szCs w:val="24"/>
        </w:rPr>
        <w:t xml:space="preserve"> </w:t>
      </w:r>
      <w:r w:rsidR="00A73381" w:rsidRPr="007069F7">
        <w:rPr>
          <w:szCs w:val="24"/>
        </w:rPr>
        <w:t>iki 202</w:t>
      </w:r>
      <w:r w:rsidR="00D55927" w:rsidRPr="007069F7">
        <w:rPr>
          <w:szCs w:val="24"/>
        </w:rPr>
        <w:t>6</w:t>
      </w:r>
      <w:r w:rsidR="00A73381" w:rsidRPr="007069F7">
        <w:rPr>
          <w:szCs w:val="24"/>
        </w:rPr>
        <w:t xml:space="preserve"> m. </w:t>
      </w:r>
      <w:r w:rsidR="00D55927" w:rsidRPr="007069F7">
        <w:rPr>
          <w:szCs w:val="24"/>
        </w:rPr>
        <w:t xml:space="preserve">balandžio </w:t>
      </w:r>
      <w:r w:rsidR="00713735">
        <w:rPr>
          <w:szCs w:val="24"/>
        </w:rPr>
        <w:t>30</w:t>
      </w:r>
      <w:r w:rsidR="00A73381" w:rsidRPr="007069F7">
        <w:rPr>
          <w:szCs w:val="24"/>
        </w:rPr>
        <w:t xml:space="preserve"> d.</w:t>
      </w:r>
    </w:p>
    <w:p w14:paraId="12C5EB78" w14:textId="77777777" w:rsidR="00211E2C" w:rsidRPr="006E2F0D" w:rsidRDefault="00211E2C" w:rsidP="00943E37">
      <w:pPr>
        <w:spacing w:after="0" w:line="240" w:lineRule="auto"/>
        <w:jc w:val="both"/>
        <w:rPr>
          <w:szCs w:val="24"/>
        </w:rPr>
      </w:pPr>
    </w:p>
    <w:p w14:paraId="693DA8C3" w14:textId="77777777" w:rsidR="00A73381" w:rsidRPr="006E2F0D" w:rsidRDefault="00A73381" w:rsidP="00943E37">
      <w:pPr>
        <w:spacing w:after="0" w:line="240" w:lineRule="auto"/>
        <w:jc w:val="both"/>
        <w:rPr>
          <w:szCs w:val="24"/>
        </w:rPr>
      </w:pPr>
    </w:p>
    <w:bookmarkEnd w:id="3"/>
    <w:p w14:paraId="2FBF6446" w14:textId="24481FDF" w:rsidR="00A73381" w:rsidRPr="006E2F0D" w:rsidRDefault="00A73381" w:rsidP="00A73381">
      <w:pPr>
        <w:pStyle w:val="Pagrindinistekstas"/>
        <w:numPr>
          <w:ilvl w:val="0"/>
          <w:numId w:val="12"/>
        </w:numPr>
        <w:spacing w:after="0" w:line="240" w:lineRule="auto"/>
        <w:ind w:left="0" w:firstLine="0"/>
        <w:jc w:val="center"/>
        <w:rPr>
          <w:b/>
          <w:bCs/>
          <w:szCs w:val="24"/>
        </w:rPr>
      </w:pPr>
      <w:r w:rsidRPr="006E2F0D">
        <w:rPr>
          <w:b/>
          <w:bCs/>
          <w:szCs w:val="24"/>
        </w:rPr>
        <w:t>PROJEKTAS „PRISIJUNGUSI LIETUVA</w:t>
      </w:r>
      <w:r w:rsidR="00F37D5C">
        <w:rPr>
          <w:b/>
          <w:bCs/>
          <w:szCs w:val="24"/>
        </w:rPr>
        <w:t>“</w:t>
      </w:r>
    </w:p>
    <w:p w14:paraId="41FA05DA" w14:textId="77777777" w:rsidR="00A73381" w:rsidRPr="006E2F0D" w:rsidRDefault="00A73381" w:rsidP="0017134B">
      <w:pPr>
        <w:pStyle w:val="Sraopastraipa"/>
        <w:spacing w:after="0" w:line="240" w:lineRule="auto"/>
        <w:ind w:left="0"/>
        <w:jc w:val="both"/>
        <w:rPr>
          <w:rFonts w:eastAsia="Times New Roman"/>
          <w:szCs w:val="24"/>
          <w:lang w:eastAsia="lt-LT"/>
        </w:rPr>
      </w:pPr>
    </w:p>
    <w:p w14:paraId="2029B048" w14:textId="2174328E" w:rsidR="00A73381" w:rsidRPr="006E2F0D" w:rsidRDefault="00A73381" w:rsidP="00A73381">
      <w:pPr>
        <w:numPr>
          <w:ilvl w:val="1"/>
          <w:numId w:val="12"/>
        </w:numPr>
        <w:tabs>
          <w:tab w:val="clear" w:pos="432"/>
          <w:tab w:val="num" w:pos="0"/>
          <w:tab w:val="left" w:pos="720"/>
        </w:tabs>
        <w:spacing w:after="0" w:line="240" w:lineRule="auto"/>
        <w:ind w:left="0" w:firstLine="0"/>
        <w:jc w:val="both"/>
        <w:rPr>
          <w:b/>
          <w:szCs w:val="24"/>
        </w:rPr>
      </w:pPr>
      <w:r w:rsidRPr="006E2F0D">
        <w:rPr>
          <w:b/>
          <w:szCs w:val="24"/>
        </w:rPr>
        <w:t xml:space="preserve">Informacija apie </w:t>
      </w:r>
      <w:r w:rsidR="00600262">
        <w:rPr>
          <w:b/>
          <w:szCs w:val="24"/>
        </w:rPr>
        <w:t>P</w:t>
      </w:r>
      <w:r w:rsidRPr="006E2F0D">
        <w:rPr>
          <w:b/>
          <w:szCs w:val="24"/>
        </w:rPr>
        <w:t xml:space="preserve">rojektą </w:t>
      </w:r>
    </w:p>
    <w:p w14:paraId="7A5C6FE0" w14:textId="77777777" w:rsidR="00A73381" w:rsidRPr="006E2F0D" w:rsidRDefault="00A73381" w:rsidP="00A73381">
      <w:pPr>
        <w:spacing w:after="0" w:line="240" w:lineRule="auto"/>
        <w:jc w:val="both"/>
        <w:rPr>
          <w:szCs w:val="24"/>
        </w:rPr>
      </w:pPr>
    </w:p>
    <w:p w14:paraId="16606523" w14:textId="172ABA6E" w:rsidR="009A3528" w:rsidRPr="00C16774" w:rsidRDefault="009A3528" w:rsidP="00C16774">
      <w:pPr>
        <w:pStyle w:val="Sraopastraipa"/>
        <w:numPr>
          <w:ilvl w:val="2"/>
          <w:numId w:val="12"/>
        </w:numPr>
        <w:tabs>
          <w:tab w:val="clear" w:pos="1440"/>
          <w:tab w:val="num" w:pos="709"/>
        </w:tabs>
        <w:spacing w:after="0" w:line="240" w:lineRule="auto"/>
        <w:ind w:left="0" w:firstLine="0"/>
        <w:jc w:val="both"/>
        <w:rPr>
          <w:szCs w:val="24"/>
        </w:rPr>
      </w:pPr>
      <w:r w:rsidRPr="006D6D0C">
        <w:rPr>
          <w:noProof/>
        </w:rPr>
        <w:t xml:space="preserve">Perkančioji organizacija, kartu su partneriais - asociacija „Langas į ateitį“ ir Lietuvos nacionaline Martyno Mažvydo biblioteka - įgyvendina </w:t>
      </w:r>
      <w:r w:rsidR="00600262">
        <w:rPr>
          <w:noProof/>
        </w:rPr>
        <w:t>P</w:t>
      </w:r>
      <w:r w:rsidRPr="006D6D0C">
        <w:rPr>
          <w:noProof/>
        </w:rPr>
        <w:t>rojekt</w:t>
      </w:r>
      <w:r w:rsidR="00EA7B90">
        <w:rPr>
          <w:noProof/>
        </w:rPr>
        <w:t xml:space="preserve">ą, kuris </w:t>
      </w:r>
      <w:r w:rsidRPr="006D6D0C">
        <w:rPr>
          <w:noProof/>
        </w:rPr>
        <w:t>finansuojamas Ekonomikos gaivinimo ir atsparumo didinimo plano „Naujos kartos Lietuva“ lėšomis“.</w:t>
      </w:r>
    </w:p>
    <w:p w14:paraId="46ABA0D2" w14:textId="77777777" w:rsidR="00C16774" w:rsidRPr="00C16774" w:rsidRDefault="00C16774" w:rsidP="00C16774">
      <w:pPr>
        <w:pStyle w:val="Sraopastraipa"/>
        <w:spacing w:after="0" w:line="240" w:lineRule="auto"/>
        <w:ind w:left="0"/>
        <w:jc w:val="both"/>
        <w:rPr>
          <w:szCs w:val="24"/>
        </w:rPr>
      </w:pPr>
    </w:p>
    <w:p w14:paraId="148A51F8" w14:textId="4799CE89" w:rsidR="009F03D1" w:rsidRPr="00C16774" w:rsidRDefault="009F03D1" w:rsidP="00C16774">
      <w:pPr>
        <w:pStyle w:val="Sraopastraipa"/>
        <w:numPr>
          <w:ilvl w:val="2"/>
          <w:numId w:val="12"/>
        </w:numPr>
        <w:tabs>
          <w:tab w:val="clear" w:pos="1440"/>
          <w:tab w:val="left" w:pos="709"/>
        </w:tabs>
        <w:spacing w:after="0" w:line="240" w:lineRule="auto"/>
        <w:ind w:left="0" w:firstLine="0"/>
        <w:jc w:val="both"/>
        <w:rPr>
          <w:szCs w:val="24"/>
        </w:rPr>
      </w:pPr>
      <w:r w:rsidRPr="006D6D0C">
        <w:rPr>
          <w:noProof/>
        </w:rPr>
        <w:t xml:space="preserve">Projektu prisidedama prie 2021–2030 metų Lietuvos Respublikos 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įgyvendinimo. </w:t>
      </w:r>
    </w:p>
    <w:p w14:paraId="1EB9DEDD" w14:textId="77777777" w:rsidR="00C16774" w:rsidRPr="00C16774" w:rsidRDefault="00C16774" w:rsidP="00C16774">
      <w:pPr>
        <w:pStyle w:val="Sraopastraipa"/>
        <w:spacing w:after="0" w:line="240" w:lineRule="auto"/>
        <w:ind w:left="0"/>
        <w:jc w:val="both"/>
        <w:rPr>
          <w:szCs w:val="24"/>
        </w:rPr>
      </w:pPr>
    </w:p>
    <w:p w14:paraId="4F988C1C" w14:textId="77777777" w:rsidR="009946F8" w:rsidRPr="00C16774" w:rsidRDefault="009F03D1" w:rsidP="00C16774">
      <w:pPr>
        <w:pStyle w:val="Sraopastraipa"/>
        <w:numPr>
          <w:ilvl w:val="2"/>
          <w:numId w:val="12"/>
        </w:numPr>
        <w:tabs>
          <w:tab w:val="clear" w:pos="1440"/>
          <w:tab w:val="num" w:pos="709"/>
        </w:tabs>
        <w:spacing w:after="0" w:line="240" w:lineRule="auto"/>
        <w:ind w:left="0" w:firstLine="0"/>
        <w:jc w:val="both"/>
        <w:rPr>
          <w:szCs w:val="24"/>
        </w:rPr>
      </w:pPr>
      <w:r w:rsidRPr="006D6D0C">
        <w:rPr>
          <w:noProof/>
        </w:rPr>
        <w:t xml:space="preserve">Projekto tikslas - didinti socialiai pažeidžiamų ir atskirtyje esančių gyventojų skaitmeninius įgūdžius, mažinti jų skaitmeninę atskirtį, ugdyti suaugusiųjų gyventojų gebėjimą visavertiškai naudotis sukurtais skaitmeniniais sprendimais. </w:t>
      </w:r>
    </w:p>
    <w:p w14:paraId="0F402C8F" w14:textId="77777777" w:rsidR="00C16774" w:rsidRPr="00C16774" w:rsidRDefault="00C16774" w:rsidP="00C16774">
      <w:pPr>
        <w:pStyle w:val="Sraopastraipa"/>
        <w:spacing w:after="0" w:line="240" w:lineRule="auto"/>
        <w:ind w:left="0"/>
        <w:jc w:val="both"/>
        <w:rPr>
          <w:szCs w:val="24"/>
        </w:rPr>
      </w:pPr>
    </w:p>
    <w:p w14:paraId="19775104" w14:textId="4E8496C3" w:rsidR="009F03D1" w:rsidRPr="00C16774" w:rsidRDefault="009F03D1" w:rsidP="00C16774">
      <w:pPr>
        <w:pStyle w:val="Sraopastraipa"/>
        <w:numPr>
          <w:ilvl w:val="2"/>
          <w:numId w:val="12"/>
        </w:numPr>
        <w:tabs>
          <w:tab w:val="clear" w:pos="1440"/>
          <w:tab w:val="num" w:pos="709"/>
        </w:tabs>
        <w:spacing w:after="0" w:line="240" w:lineRule="auto"/>
        <w:ind w:left="0" w:firstLine="0"/>
        <w:jc w:val="both"/>
        <w:rPr>
          <w:szCs w:val="24"/>
        </w:rPr>
      </w:pPr>
      <w:r w:rsidRPr="006D6D0C">
        <w:rPr>
          <w:noProof/>
        </w:rPr>
        <w:t xml:space="preserve">Projektas </w:t>
      </w:r>
      <w:r w:rsidRPr="00C16774">
        <w:rPr>
          <w:noProof/>
          <w:u w:val="single"/>
        </w:rPr>
        <w:t>siekia sudaryti sąlygas gyventojams pasirengti elektroninėmis paslaugomis naudotis didesne apimtimi, mažinti skaitmeninę atskirtį, skatinti įgyti skaitmeninių įgūdžių ar juos tobulinti</w:t>
      </w:r>
      <w:r w:rsidRPr="006D6D0C">
        <w:rPr>
          <w:noProof/>
        </w:rPr>
        <w:t xml:space="preserve"> </w:t>
      </w:r>
      <w:r w:rsidRPr="00C16774">
        <w:rPr>
          <w:noProof/>
          <w:u w:val="single" w:color="000000"/>
        </w:rPr>
        <w:t>nutolusių gyvenamųjų vietovių gyventojus, vyresnio amžiaus žmones, nedirbančius asmenis, asmenis su negalia ir kt. gyventojų grupes, kurios vis dar nesinaudoja skaitmeninėmis technologijomis arba jų įgūdžiai efektyviai naudotis šiomis technologijomis yra nepakankami.</w:t>
      </w:r>
    </w:p>
    <w:p w14:paraId="1445C79F" w14:textId="77777777" w:rsidR="00F77847" w:rsidRPr="006E2F0D" w:rsidRDefault="00F77847" w:rsidP="00C16774">
      <w:pPr>
        <w:spacing w:after="0" w:line="240" w:lineRule="auto"/>
        <w:jc w:val="both"/>
        <w:rPr>
          <w:szCs w:val="24"/>
        </w:rPr>
      </w:pPr>
    </w:p>
    <w:p w14:paraId="722D7313" w14:textId="77777777" w:rsidR="008304B0" w:rsidRPr="006E2F0D" w:rsidRDefault="008304B0" w:rsidP="0017134B">
      <w:pPr>
        <w:pStyle w:val="Sraopastraipa"/>
        <w:spacing w:after="0" w:line="240" w:lineRule="auto"/>
        <w:ind w:left="0"/>
        <w:jc w:val="both"/>
        <w:rPr>
          <w:rFonts w:eastAsia="Times New Roman"/>
          <w:szCs w:val="24"/>
          <w:lang w:eastAsia="lt-LT"/>
        </w:rPr>
      </w:pPr>
    </w:p>
    <w:p w14:paraId="02FFA30A" w14:textId="0155C2A7" w:rsidR="002B575E" w:rsidRPr="006E2F0D" w:rsidRDefault="008304B0" w:rsidP="00261F9A">
      <w:pPr>
        <w:pStyle w:val="Pagrindinistekstas"/>
        <w:numPr>
          <w:ilvl w:val="0"/>
          <w:numId w:val="12"/>
        </w:numPr>
        <w:spacing w:after="0" w:line="240" w:lineRule="auto"/>
        <w:ind w:left="0" w:firstLine="0"/>
        <w:jc w:val="center"/>
        <w:rPr>
          <w:b/>
          <w:bCs/>
          <w:szCs w:val="24"/>
        </w:rPr>
      </w:pPr>
      <w:r w:rsidRPr="006E2F0D">
        <w:rPr>
          <w:b/>
          <w:bCs/>
          <w:szCs w:val="24"/>
        </w:rPr>
        <w:lastRenderedPageBreak/>
        <w:t>PERKAMŲ PASLAUGŲ APRAŠYMAS</w:t>
      </w:r>
    </w:p>
    <w:p w14:paraId="241E6E88" w14:textId="77777777" w:rsidR="002B575E" w:rsidRPr="006E2F0D" w:rsidRDefault="002B575E" w:rsidP="0017134B">
      <w:pPr>
        <w:spacing w:after="0" w:line="240" w:lineRule="auto"/>
        <w:jc w:val="both"/>
        <w:rPr>
          <w:b/>
          <w:szCs w:val="24"/>
        </w:rPr>
      </w:pPr>
    </w:p>
    <w:p w14:paraId="50ED52D0" w14:textId="2CEC35B9" w:rsidR="00C16774" w:rsidRPr="00100E5F" w:rsidRDefault="008E114B" w:rsidP="00C16774">
      <w:pPr>
        <w:numPr>
          <w:ilvl w:val="1"/>
          <w:numId w:val="12"/>
        </w:numPr>
        <w:tabs>
          <w:tab w:val="clear" w:pos="432"/>
          <w:tab w:val="num" w:pos="0"/>
          <w:tab w:val="left" w:pos="720"/>
        </w:tabs>
        <w:spacing w:after="0" w:line="240" w:lineRule="auto"/>
        <w:ind w:left="0" w:firstLine="0"/>
        <w:jc w:val="both"/>
        <w:rPr>
          <w:b/>
          <w:szCs w:val="24"/>
        </w:rPr>
      </w:pPr>
      <w:r w:rsidRPr="009D4050">
        <w:rPr>
          <w:rFonts w:eastAsia="Times New Roman"/>
          <w:szCs w:val="24"/>
          <w:lang w:eastAsia="lt-LT"/>
        </w:rPr>
        <w:t>Įgyvendinant Projektą</w:t>
      </w:r>
      <w:r w:rsidR="006C2E9B" w:rsidRPr="009D4050">
        <w:rPr>
          <w:rFonts w:eastAsia="Times New Roman"/>
          <w:szCs w:val="24"/>
          <w:lang w:eastAsia="lt-LT"/>
        </w:rPr>
        <w:t xml:space="preserve"> </w:t>
      </w:r>
      <w:r w:rsidR="00E40E7D" w:rsidRPr="009D4050">
        <w:rPr>
          <w:rFonts w:eastAsia="Times New Roman"/>
          <w:szCs w:val="24"/>
          <w:lang w:eastAsia="lt-LT"/>
        </w:rPr>
        <w:t>bus</w:t>
      </w:r>
      <w:r w:rsidR="00FD7DA3" w:rsidRPr="009D4050">
        <w:rPr>
          <w:rFonts w:eastAsia="Times New Roman"/>
          <w:szCs w:val="24"/>
          <w:lang w:eastAsia="lt-LT"/>
        </w:rPr>
        <w:t xml:space="preserve"> </w:t>
      </w:r>
      <w:r w:rsidR="006C2E9B" w:rsidRPr="009D4050">
        <w:rPr>
          <w:rFonts w:eastAsia="Times New Roman"/>
          <w:szCs w:val="24"/>
          <w:lang w:eastAsia="lt-LT"/>
        </w:rPr>
        <w:t>sukurt</w:t>
      </w:r>
      <w:r w:rsidRPr="009D4050">
        <w:rPr>
          <w:rFonts w:eastAsia="Times New Roman"/>
          <w:szCs w:val="24"/>
          <w:lang w:eastAsia="lt-LT"/>
        </w:rPr>
        <w:t>a</w:t>
      </w:r>
      <w:r w:rsidR="006C2E9B" w:rsidRPr="009D4050">
        <w:rPr>
          <w:rFonts w:eastAsia="Times New Roman"/>
          <w:szCs w:val="24"/>
          <w:lang w:eastAsia="lt-LT"/>
        </w:rPr>
        <w:t xml:space="preserve"> </w:t>
      </w:r>
      <w:r w:rsidR="00E40E7D" w:rsidRPr="009D4050">
        <w:rPr>
          <w:rFonts w:eastAsia="Times New Roman"/>
          <w:szCs w:val="24"/>
          <w:lang w:eastAsia="lt-LT"/>
        </w:rPr>
        <w:t>5</w:t>
      </w:r>
      <w:r w:rsidR="00B8777E" w:rsidRPr="009D4050">
        <w:rPr>
          <w:rFonts w:eastAsia="Times New Roman"/>
          <w:szCs w:val="24"/>
          <w:lang w:eastAsia="lt-LT"/>
        </w:rPr>
        <w:t xml:space="preserve"> </w:t>
      </w:r>
      <w:r w:rsidR="0048533D" w:rsidRPr="009D4050">
        <w:rPr>
          <w:rFonts w:eastAsia="Times New Roman"/>
          <w:szCs w:val="24"/>
          <w:lang w:eastAsia="lt-LT"/>
        </w:rPr>
        <w:t>reklaminiai</w:t>
      </w:r>
      <w:r w:rsidR="00B8777E" w:rsidRPr="009D4050">
        <w:rPr>
          <w:rFonts w:eastAsia="Times New Roman"/>
          <w:szCs w:val="24"/>
          <w:lang w:eastAsia="lt-LT"/>
        </w:rPr>
        <w:t xml:space="preserve"> </w:t>
      </w:r>
      <w:r w:rsidR="00FD7DA3" w:rsidRPr="009D4050">
        <w:rPr>
          <w:rFonts w:eastAsia="Times New Roman"/>
          <w:szCs w:val="24"/>
          <w:lang w:eastAsia="lt-LT"/>
        </w:rPr>
        <w:t>klip</w:t>
      </w:r>
      <w:r w:rsidR="00E40E7D" w:rsidRPr="009D4050">
        <w:rPr>
          <w:rFonts w:eastAsia="Times New Roman"/>
          <w:szCs w:val="24"/>
          <w:lang w:eastAsia="lt-LT"/>
        </w:rPr>
        <w:t>ai</w:t>
      </w:r>
      <w:r w:rsidR="00B8777E" w:rsidRPr="009D4050">
        <w:rPr>
          <w:rFonts w:eastAsia="Times New Roman"/>
          <w:szCs w:val="24"/>
          <w:lang w:eastAsia="lt-LT"/>
        </w:rPr>
        <w:t xml:space="preserve">, </w:t>
      </w:r>
      <w:r w:rsidR="003C1417" w:rsidRPr="00100E5F">
        <w:rPr>
          <w:noProof/>
        </w:rPr>
        <w:t>skatinantys Lietuvos gyventojų skaitmeninių įgūdžių tobulinimą, mokant ir skatinant juos sumaniai naudotis skirtingomis viešųjų institucijų teikiamomis el. paslaugomis</w:t>
      </w:r>
      <w:r w:rsidR="00EE1168" w:rsidRPr="00100E5F">
        <w:rPr>
          <w:noProof/>
        </w:rPr>
        <w:t xml:space="preserve"> </w:t>
      </w:r>
      <w:r w:rsidR="00B8777E" w:rsidRPr="00100E5F">
        <w:rPr>
          <w:rFonts w:eastAsia="Times New Roman"/>
          <w:szCs w:val="24"/>
          <w:lang w:eastAsia="lt-LT"/>
        </w:rPr>
        <w:t xml:space="preserve">bei </w:t>
      </w:r>
      <w:r w:rsidR="000B6AAF" w:rsidRPr="00100E5F">
        <w:rPr>
          <w:rFonts w:eastAsia="Times New Roman"/>
          <w:szCs w:val="24"/>
          <w:lang w:eastAsia="lt-LT"/>
        </w:rPr>
        <w:t>informuo</w:t>
      </w:r>
      <w:r w:rsidR="00FD7DA3" w:rsidRPr="00100E5F">
        <w:rPr>
          <w:rFonts w:eastAsia="Times New Roman"/>
          <w:szCs w:val="24"/>
          <w:lang w:eastAsia="lt-LT"/>
        </w:rPr>
        <w:t>jan</w:t>
      </w:r>
      <w:r w:rsidR="00EE1168" w:rsidRPr="00100E5F">
        <w:rPr>
          <w:rFonts w:eastAsia="Times New Roman"/>
          <w:szCs w:val="24"/>
          <w:lang w:eastAsia="lt-LT"/>
        </w:rPr>
        <w:t>tys</w:t>
      </w:r>
      <w:r w:rsidR="000B6AAF" w:rsidRPr="00100E5F">
        <w:rPr>
          <w:rFonts w:eastAsia="Times New Roman"/>
          <w:szCs w:val="24"/>
          <w:lang w:eastAsia="lt-LT"/>
        </w:rPr>
        <w:t xml:space="preserve"> apie </w:t>
      </w:r>
      <w:r w:rsidRPr="00100E5F">
        <w:rPr>
          <w:rFonts w:eastAsia="Times New Roman"/>
          <w:szCs w:val="24"/>
          <w:lang w:eastAsia="lt-LT"/>
        </w:rPr>
        <w:t xml:space="preserve">Projekto rengiamus </w:t>
      </w:r>
      <w:r w:rsidR="000B6AAF" w:rsidRPr="00100E5F">
        <w:rPr>
          <w:rFonts w:eastAsia="Times New Roman"/>
          <w:szCs w:val="24"/>
          <w:lang w:eastAsia="lt-LT"/>
        </w:rPr>
        <w:t>nemokamus skaitmenini</w:t>
      </w:r>
      <w:r w:rsidR="003E332D" w:rsidRPr="00100E5F">
        <w:rPr>
          <w:rFonts w:eastAsia="Times New Roman"/>
          <w:szCs w:val="24"/>
          <w:lang w:eastAsia="lt-LT"/>
        </w:rPr>
        <w:t>ų</w:t>
      </w:r>
      <w:r w:rsidR="000B6AAF" w:rsidRPr="00100E5F">
        <w:rPr>
          <w:rFonts w:eastAsia="Times New Roman"/>
          <w:szCs w:val="24"/>
          <w:lang w:eastAsia="lt-LT"/>
        </w:rPr>
        <w:t xml:space="preserve"> </w:t>
      </w:r>
      <w:r w:rsidR="003E332D" w:rsidRPr="00100E5F">
        <w:rPr>
          <w:rFonts w:eastAsia="Times New Roman"/>
          <w:szCs w:val="24"/>
          <w:lang w:eastAsia="lt-LT"/>
        </w:rPr>
        <w:t>įgūdžių</w:t>
      </w:r>
      <w:r w:rsidR="000B6AAF" w:rsidRPr="00100E5F">
        <w:rPr>
          <w:rFonts w:eastAsia="Times New Roman"/>
          <w:szCs w:val="24"/>
          <w:lang w:eastAsia="lt-LT"/>
        </w:rPr>
        <w:t xml:space="preserve"> mokymus </w:t>
      </w:r>
      <w:r w:rsidR="000E5E96" w:rsidRPr="00100E5F">
        <w:rPr>
          <w:rFonts w:eastAsia="Times New Roman"/>
          <w:szCs w:val="24"/>
          <w:lang w:eastAsia="lt-LT"/>
        </w:rPr>
        <w:t>gyventoj</w:t>
      </w:r>
      <w:r w:rsidR="000B6AAF" w:rsidRPr="00100E5F">
        <w:rPr>
          <w:rFonts w:eastAsia="Times New Roman"/>
          <w:szCs w:val="24"/>
          <w:lang w:eastAsia="lt-LT"/>
        </w:rPr>
        <w:t>ams.</w:t>
      </w:r>
      <w:r w:rsidR="00B8777E" w:rsidRPr="00100E5F">
        <w:rPr>
          <w:rFonts w:eastAsia="Times New Roman"/>
          <w:szCs w:val="24"/>
          <w:lang w:eastAsia="lt-LT"/>
        </w:rPr>
        <w:t xml:space="preserve"> </w:t>
      </w:r>
      <w:r w:rsidR="000153B3" w:rsidRPr="00100E5F">
        <w:rPr>
          <w:rFonts w:eastAsia="Times New Roman"/>
          <w:szCs w:val="24"/>
          <w:lang w:eastAsia="lt-LT"/>
        </w:rPr>
        <w:t>Vaizdo klip</w:t>
      </w:r>
      <w:r w:rsidRPr="00100E5F">
        <w:rPr>
          <w:rFonts w:eastAsia="Times New Roman"/>
          <w:szCs w:val="24"/>
          <w:lang w:eastAsia="lt-LT"/>
        </w:rPr>
        <w:t>ų turinys</w:t>
      </w:r>
      <w:r w:rsidR="000153B3" w:rsidRPr="00100E5F">
        <w:rPr>
          <w:rFonts w:eastAsia="Times New Roman"/>
          <w:szCs w:val="24"/>
          <w:lang w:eastAsia="lt-LT"/>
        </w:rPr>
        <w:t xml:space="preserve"> yra socialinio </w:t>
      </w:r>
      <w:r w:rsidRPr="00100E5F">
        <w:rPr>
          <w:rFonts w:eastAsia="Times New Roman"/>
          <w:szCs w:val="24"/>
          <w:lang w:eastAsia="lt-LT"/>
        </w:rPr>
        <w:t>pobūdžio</w:t>
      </w:r>
      <w:r w:rsidR="000153B3" w:rsidRPr="00100E5F">
        <w:rPr>
          <w:rFonts w:eastAsia="Times New Roman"/>
          <w:szCs w:val="24"/>
          <w:lang w:eastAsia="lt-LT"/>
        </w:rPr>
        <w:t xml:space="preserve"> informacija </w:t>
      </w:r>
      <w:r w:rsidR="00D02046" w:rsidRPr="00100E5F">
        <w:rPr>
          <w:rFonts w:eastAsia="Times New Roman"/>
          <w:szCs w:val="24"/>
          <w:lang w:eastAsia="lt-LT"/>
        </w:rPr>
        <w:t>(socialinė reklama).</w:t>
      </w:r>
    </w:p>
    <w:p w14:paraId="2FB0BF00" w14:textId="77777777" w:rsidR="00C16774" w:rsidRPr="00C16774" w:rsidRDefault="00C16774" w:rsidP="00C16774">
      <w:pPr>
        <w:tabs>
          <w:tab w:val="left" w:pos="720"/>
        </w:tabs>
        <w:spacing w:after="0" w:line="240" w:lineRule="auto"/>
        <w:jc w:val="both"/>
        <w:rPr>
          <w:b/>
          <w:szCs w:val="24"/>
        </w:rPr>
      </w:pPr>
    </w:p>
    <w:p w14:paraId="5F40F465" w14:textId="5D4F871D" w:rsidR="001C14A7" w:rsidRPr="009D4050" w:rsidRDefault="008E114B" w:rsidP="001E5EA2">
      <w:pPr>
        <w:numPr>
          <w:ilvl w:val="1"/>
          <w:numId w:val="12"/>
        </w:numPr>
        <w:tabs>
          <w:tab w:val="clear" w:pos="432"/>
          <w:tab w:val="num" w:pos="0"/>
          <w:tab w:val="left" w:pos="720"/>
        </w:tabs>
        <w:spacing w:after="0" w:line="240" w:lineRule="auto"/>
        <w:ind w:left="0" w:firstLine="0"/>
        <w:jc w:val="both"/>
        <w:rPr>
          <w:b/>
          <w:szCs w:val="24"/>
        </w:rPr>
      </w:pPr>
      <w:r w:rsidRPr="009D4050">
        <w:rPr>
          <w:rFonts w:eastAsia="Times New Roman"/>
          <w:szCs w:val="24"/>
          <w:lang w:eastAsia="lt-LT"/>
        </w:rPr>
        <w:t xml:space="preserve">Kiekvieno </w:t>
      </w:r>
      <w:r w:rsidR="0048533D" w:rsidRPr="009D4050">
        <w:rPr>
          <w:rFonts w:eastAsia="Times New Roman"/>
          <w:szCs w:val="24"/>
          <w:lang w:eastAsia="lt-LT"/>
        </w:rPr>
        <w:t>reklaminio</w:t>
      </w:r>
      <w:r w:rsidRPr="009D4050">
        <w:rPr>
          <w:rFonts w:eastAsia="Times New Roman"/>
          <w:szCs w:val="24"/>
          <w:lang w:eastAsia="lt-LT"/>
        </w:rPr>
        <w:t xml:space="preserve"> klipo trukmė yra </w:t>
      </w:r>
      <w:r w:rsidR="009E50A0" w:rsidRPr="009D4050">
        <w:rPr>
          <w:rFonts w:eastAsia="Times New Roman"/>
          <w:lang w:eastAsia="lt-LT"/>
        </w:rPr>
        <w:t>ne ilgesnė nei 30 (trisdešimt) sekundžių</w:t>
      </w:r>
      <w:r w:rsidR="00FD7DA3" w:rsidRPr="009D4050">
        <w:rPr>
          <w:rFonts w:eastAsia="Times New Roman"/>
          <w:szCs w:val="24"/>
          <w:lang w:eastAsia="lt-LT"/>
        </w:rPr>
        <w:t>.</w:t>
      </w:r>
      <w:r w:rsidR="009E50A0" w:rsidRPr="009D4050">
        <w:rPr>
          <w:rFonts w:eastAsia="Times New Roman"/>
          <w:szCs w:val="24"/>
          <w:lang w:eastAsia="lt-LT"/>
        </w:rPr>
        <w:t xml:space="preserve"> </w:t>
      </w:r>
    </w:p>
    <w:p w14:paraId="4DB1A8E0" w14:textId="33A86547" w:rsidR="00785D62" w:rsidRDefault="00785D62" w:rsidP="001E5EA2">
      <w:pPr>
        <w:spacing w:after="0" w:line="240" w:lineRule="auto"/>
        <w:jc w:val="both"/>
        <w:rPr>
          <w:rFonts w:eastAsia="Times New Roman"/>
          <w:szCs w:val="24"/>
          <w:lang w:eastAsia="lt-LT"/>
        </w:rPr>
      </w:pPr>
    </w:p>
    <w:p w14:paraId="2E462588" w14:textId="140251FB" w:rsidR="00905CEC" w:rsidRPr="009D4050" w:rsidRDefault="00D07AFE" w:rsidP="008B18A9">
      <w:pPr>
        <w:numPr>
          <w:ilvl w:val="1"/>
          <w:numId w:val="12"/>
        </w:numPr>
        <w:tabs>
          <w:tab w:val="clear" w:pos="432"/>
          <w:tab w:val="num" w:pos="0"/>
          <w:tab w:val="left" w:pos="720"/>
        </w:tabs>
        <w:spacing w:after="0" w:line="240" w:lineRule="auto"/>
        <w:ind w:left="0" w:firstLine="0"/>
        <w:jc w:val="both"/>
        <w:rPr>
          <w:b/>
          <w:szCs w:val="24"/>
        </w:rPr>
      </w:pPr>
      <w:r w:rsidRPr="006E2F0D">
        <w:rPr>
          <w:b/>
          <w:szCs w:val="24"/>
        </w:rPr>
        <w:t>T</w:t>
      </w:r>
      <w:r w:rsidR="00A131D8" w:rsidRPr="006E2F0D">
        <w:rPr>
          <w:b/>
          <w:szCs w:val="24"/>
        </w:rPr>
        <w:t>ikslinė</w:t>
      </w:r>
      <w:r w:rsidR="00AC0D1B">
        <w:rPr>
          <w:b/>
          <w:szCs w:val="24"/>
        </w:rPr>
        <w:t>s</w:t>
      </w:r>
      <w:r w:rsidR="00A131D8" w:rsidRPr="006E2F0D">
        <w:rPr>
          <w:b/>
          <w:szCs w:val="24"/>
        </w:rPr>
        <w:t xml:space="preserve"> grup</w:t>
      </w:r>
      <w:r w:rsidR="009D4050">
        <w:rPr>
          <w:b/>
          <w:szCs w:val="24"/>
        </w:rPr>
        <w:t>ė</w:t>
      </w:r>
      <w:r w:rsidR="00AC0D1B">
        <w:rPr>
          <w:b/>
          <w:szCs w:val="24"/>
        </w:rPr>
        <w:t>s</w:t>
      </w:r>
      <w:r w:rsidR="009D4050">
        <w:rPr>
          <w:b/>
          <w:szCs w:val="24"/>
        </w:rPr>
        <w:t xml:space="preserve"> - s</w:t>
      </w:r>
      <w:r w:rsidR="00D16DC8" w:rsidRPr="009D4050">
        <w:rPr>
          <w:rFonts w:eastAsia="Times New Roman"/>
          <w:szCs w:val="24"/>
          <w:lang w:eastAsia="lt-LT"/>
        </w:rPr>
        <w:t>kaitmeninėje atskirtyje esantys gyventojai (</w:t>
      </w:r>
      <w:r w:rsidR="005D34C4" w:rsidRPr="009D4050">
        <w:rPr>
          <w:rFonts w:eastAsia="Times New Roman"/>
          <w:szCs w:val="24"/>
          <w:lang w:eastAsia="lt-LT"/>
        </w:rPr>
        <w:t>asmenys, kurie dėl įvairių priežasčių turi ribotą arba visiškai neturi prieigos prie skaitmeninių technologijų, interneto ir su jomis susijusių paslaugų</w:t>
      </w:r>
      <w:r w:rsidR="008F50D9" w:rsidRPr="009D4050">
        <w:rPr>
          <w:rFonts w:eastAsia="Times New Roman"/>
          <w:szCs w:val="24"/>
          <w:lang w:eastAsia="lt-LT"/>
        </w:rPr>
        <w:t>. Taip pat žmonės, kurie stokoja skaitmeninių įgūdžių, t. y. susiduria su sunkumais naudodamiesi kompiuteriais, išmani</w:t>
      </w:r>
      <w:r w:rsidR="00A0002E" w:rsidRPr="009D4050">
        <w:rPr>
          <w:rFonts w:eastAsia="Times New Roman"/>
          <w:szCs w:val="24"/>
          <w:lang w:eastAsia="lt-LT"/>
        </w:rPr>
        <w:t>aisiais telefonais, internetu ar kitomis skaitmeninėmis priemonėmis)</w:t>
      </w:r>
      <w:r w:rsidR="005C1B89" w:rsidRPr="009D4050">
        <w:rPr>
          <w:rFonts w:eastAsia="Times New Roman"/>
          <w:szCs w:val="24"/>
          <w:lang w:eastAsia="lt-LT"/>
        </w:rPr>
        <w:t>, į kuriuos gali būt</w:t>
      </w:r>
      <w:r w:rsidR="00AE0917" w:rsidRPr="009D4050">
        <w:rPr>
          <w:rFonts w:eastAsia="Times New Roman"/>
          <w:szCs w:val="24"/>
          <w:lang w:eastAsia="lt-LT"/>
        </w:rPr>
        <w:t>i įtraukti, bet tuo neapsiribojant: nutolusių gyvenamųjų vietovių gyventojai, vyresnio amžiaus žmonės, nedirbantys asmenys, asmenys, turintys negalią ir kt.</w:t>
      </w:r>
      <w:r w:rsidR="0098697A" w:rsidRPr="009D4050">
        <w:rPr>
          <w:rFonts w:eastAsia="Times New Roman"/>
          <w:szCs w:val="24"/>
          <w:lang w:eastAsia="lt-LT"/>
        </w:rPr>
        <w:t xml:space="preserve"> (šis sąrašas yra pavyzdinis ir nebaigtinis).</w:t>
      </w:r>
    </w:p>
    <w:p w14:paraId="1B703BED" w14:textId="77777777" w:rsidR="00DB1AC5" w:rsidRPr="00905CEC" w:rsidRDefault="00DB1AC5" w:rsidP="00DB1AC5">
      <w:pPr>
        <w:spacing w:after="0" w:line="240" w:lineRule="auto"/>
        <w:rPr>
          <w:szCs w:val="24"/>
        </w:rPr>
      </w:pPr>
    </w:p>
    <w:p w14:paraId="3652B51F" w14:textId="40FDBC67" w:rsidR="004A43C2" w:rsidRDefault="001B756C" w:rsidP="004A43C2">
      <w:pPr>
        <w:numPr>
          <w:ilvl w:val="1"/>
          <w:numId w:val="12"/>
        </w:numPr>
        <w:tabs>
          <w:tab w:val="clear" w:pos="432"/>
          <w:tab w:val="num" w:pos="0"/>
          <w:tab w:val="left" w:pos="720"/>
        </w:tabs>
        <w:spacing w:after="0" w:line="240" w:lineRule="auto"/>
        <w:ind w:left="0" w:firstLine="0"/>
        <w:jc w:val="both"/>
        <w:rPr>
          <w:b/>
          <w:szCs w:val="24"/>
        </w:rPr>
      </w:pPr>
      <w:r w:rsidRPr="006E2F0D">
        <w:rPr>
          <w:b/>
          <w:szCs w:val="24"/>
        </w:rPr>
        <w:t xml:space="preserve">Perkamos </w:t>
      </w:r>
      <w:r w:rsidR="007B5BA6" w:rsidRPr="006E2F0D">
        <w:rPr>
          <w:b/>
          <w:szCs w:val="24"/>
        </w:rPr>
        <w:t>paslaugos</w:t>
      </w:r>
      <w:r w:rsidR="001C42D8">
        <w:rPr>
          <w:b/>
          <w:szCs w:val="24"/>
        </w:rPr>
        <w:t xml:space="preserve"> - </w:t>
      </w:r>
      <w:r w:rsidR="00210EB8">
        <w:rPr>
          <w:b/>
          <w:szCs w:val="24"/>
        </w:rPr>
        <w:t>p</w:t>
      </w:r>
      <w:r w:rsidR="008F0B86" w:rsidRPr="001C42D8">
        <w:rPr>
          <w:rFonts w:eastAsia="Times New Roman"/>
          <w:szCs w:val="24"/>
          <w:lang w:eastAsia="lt-LT"/>
        </w:rPr>
        <w:t xml:space="preserve">erkamos paslaugos apima </w:t>
      </w:r>
      <w:r w:rsidR="00210EB8">
        <w:rPr>
          <w:rFonts w:eastAsia="Times New Roman"/>
          <w:szCs w:val="24"/>
          <w:lang w:eastAsia="lt-LT"/>
        </w:rPr>
        <w:t>Perkančiosios organizacijos pateiktų</w:t>
      </w:r>
      <w:r w:rsidR="008F0B86" w:rsidRPr="001C42D8">
        <w:rPr>
          <w:rFonts w:eastAsia="Times New Roman"/>
          <w:szCs w:val="24"/>
          <w:lang w:eastAsia="lt-LT"/>
        </w:rPr>
        <w:t xml:space="preserve"> reklaminių klipų transliacijų plano parengimą ir jų įgyvendinimą, t. y. transliavimo nacionalinėse televizijose, nacionaliniuose naujienų portaluose ir „</w:t>
      </w:r>
      <w:proofErr w:type="spellStart"/>
      <w:r w:rsidR="008F0B86" w:rsidRPr="001C42D8">
        <w:rPr>
          <w:rFonts w:eastAsia="Times New Roman"/>
          <w:szCs w:val="24"/>
          <w:lang w:eastAsia="lt-LT"/>
        </w:rPr>
        <w:t>Youtube</w:t>
      </w:r>
      <w:proofErr w:type="spellEnd"/>
      <w:r w:rsidR="008F0B86" w:rsidRPr="001C42D8">
        <w:rPr>
          <w:rFonts w:eastAsia="Times New Roman"/>
          <w:szCs w:val="24"/>
          <w:lang w:eastAsia="lt-LT"/>
        </w:rPr>
        <w:t xml:space="preserve">“ socialiniame tinkle paslaugas. </w:t>
      </w:r>
      <w:r w:rsidR="008F0B86" w:rsidRPr="001C42D8">
        <w:rPr>
          <w:szCs w:val="24"/>
        </w:rPr>
        <w:t>Reklaminius klipus tiekėjui pateiks Perkančioji organizacija.</w:t>
      </w:r>
    </w:p>
    <w:p w14:paraId="459F7D81" w14:textId="77777777" w:rsidR="004A43C2" w:rsidRPr="004A43C2" w:rsidRDefault="004A43C2" w:rsidP="004A43C2">
      <w:pPr>
        <w:tabs>
          <w:tab w:val="left" w:pos="720"/>
        </w:tabs>
        <w:spacing w:after="0" w:line="240" w:lineRule="auto"/>
        <w:jc w:val="both"/>
        <w:rPr>
          <w:b/>
          <w:szCs w:val="24"/>
        </w:rPr>
      </w:pPr>
    </w:p>
    <w:p w14:paraId="1057C419" w14:textId="2BF5DE8C" w:rsidR="00527EFE" w:rsidRDefault="00AB7077" w:rsidP="00527EFE">
      <w:pPr>
        <w:numPr>
          <w:ilvl w:val="1"/>
          <w:numId w:val="12"/>
        </w:numPr>
        <w:tabs>
          <w:tab w:val="clear" w:pos="432"/>
          <w:tab w:val="num" w:pos="0"/>
          <w:tab w:val="left" w:pos="709"/>
        </w:tabs>
        <w:spacing w:after="0" w:line="240" w:lineRule="auto"/>
        <w:ind w:left="0" w:firstLine="0"/>
        <w:jc w:val="both"/>
        <w:rPr>
          <w:b/>
          <w:szCs w:val="24"/>
        </w:rPr>
      </w:pPr>
      <w:r w:rsidRPr="004A43C2">
        <w:rPr>
          <w:szCs w:val="24"/>
        </w:rPr>
        <w:t xml:space="preserve">Perkančioji </w:t>
      </w:r>
      <w:r w:rsidRPr="00F07E5C">
        <w:rPr>
          <w:szCs w:val="24"/>
        </w:rPr>
        <w:t>organizacija neįsipareigoja nupirkti paslaugų už visą pirkimui numatytą sumą</w:t>
      </w:r>
      <w:r w:rsidR="001C14A7" w:rsidRPr="00F07E5C">
        <w:rPr>
          <w:szCs w:val="24"/>
        </w:rPr>
        <w:t>,</w:t>
      </w:r>
      <w:r w:rsidRPr="00F07E5C">
        <w:rPr>
          <w:szCs w:val="24"/>
        </w:rPr>
        <w:t xml:space="preserve"> įsigyti </w:t>
      </w:r>
      <w:r w:rsidR="00B21BB8" w:rsidRPr="00F07E5C">
        <w:rPr>
          <w:szCs w:val="24"/>
        </w:rPr>
        <w:t>T</w:t>
      </w:r>
      <w:r w:rsidR="001C14A7" w:rsidRPr="00F07E5C">
        <w:rPr>
          <w:szCs w:val="24"/>
        </w:rPr>
        <w:t>echninės specifikacijos 3.</w:t>
      </w:r>
      <w:r w:rsidR="008B18A9" w:rsidRPr="00F07E5C">
        <w:rPr>
          <w:szCs w:val="24"/>
        </w:rPr>
        <w:t>7.</w:t>
      </w:r>
      <w:r w:rsidR="001C14A7" w:rsidRPr="00F07E5C">
        <w:rPr>
          <w:szCs w:val="24"/>
        </w:rPr>
        <w:t xml:space="preserve"> – 3.</w:t>
      </w:r>
      <w:r w:rsidR="008B18A9" w:rsidRPr="00F07E5C">
        <w:rPr>
          <w:szCs w:val="24"/>
        </w:rPr>
        <w:t>9.</w:t>
      </w:r>
      <w:r w:rsidR="001C14A7" w:rsidRPr="00F07E5C">
        <w:rPr>
          <w:szCs w:val="24"/>
        </w:rPr>
        <w:t xml:space="preserve"> punktuose nurodytų </w:t>
      </w:r>
      <w:r w:rsidRPr="00F07E5C">
        <w:rPr>
          <w:szCs w:val="24"/>
        </w:rPr>
        <w:t>preliminarių kiekių</w:t>
      </w:r>
      <w:r w:rsidR="001C14A7" w:rsidRPr="00F07E5C">
        <w:rPr>
          <w:szCs w:val="24"/>
        </w:rPr>
        <w:t xml:space="preserve"> ar įsigyti paslaugas vis</w:t>
      </w:r>
      <w:r w:rsidR="00946B40" w:rsidRPr="00F07E5C">
        <w:rPr>
          <w:szCs w:val="24"/>
        </w:rPr>
        <w:t>u</w:t>
      </w:r>
      <w:r w:rsidR="001C14A7" w:rsidRPr="00F07E5C">
        <w:rPr>
          <w:szCs w:val="24"/>
        </w:rPr>
        <w:t xml:space="preserve">ose </w:t>
      </w:r>
      <w:r w:rsidR="0048770F" w:rsidRPr="00F07E5C">
        <w:rPr>
          <w:szCs w:val="24"/>
        </w:rPr>
        <w:t>T</w:t>
      </w:r>
      <w:r w:rsidR="001C14A7" w:rsidRPr="00F07E5C">
        <w:rPr>
          <w:szCs w:val="24"/>
        </w:rPr>
        <w:t xml:space="preserve">echninės specifikacijos </w:t>
      </w:r>
      <w:r w:rsidR="008B18A9" w:rsidRPr="00F07E5C">
        <w:rPr>
          <w:szCs w:val="24"/>
        </w:rPr>
        <w:t xml:space="preserve">3.7. – 3.9. </w:t>
      </w:r>
      <w:r w:rsidR="001C14A7" w:rsidRPr="00F07E5C">
        <w:rPr>
          <w:szCs w:val="24"/>
        </w:rPr>
        <w:t>punktuose nurodyt</w:t>
      </w:r>
      <w:r w:rsidR="002C75D3" w:rsidRPr="00F07E5C">
        <w:rPr>
          <w:szCs w:val="24"/>
        </w:rPr>
        <w:t>u</w:t>
      </w:r>
      <w:r w:rsidR="001C14A7" w:rsidRPr="00F07E5C">
        <w:rPr>
          <w:szCs w:val="24"/>
        </w:rPr>
        <w:t xml:space="preserve">ose </w:t>
      </w:r>
      <w:r w:rsidR="002C75D3" w:rsidRPr="00F07E5C">
        <w:rPr>
          <w:szCs w:val="24"/>
        </w:rPr>
        <w:t>žiniasklaidos kanaluose</w:t>
      </w:r>
      <w:r w:rsidR="001C14A7" w:rsidRPr="00F07E5C">
        <w:rPr>
          <w:szCs w:val="24"/>
        </w:rPr>
        <w:t xml:space="preserve">. </w:t>
      </w:r>
      <w:r w:rsidR="00F2260D" w:rsidRPr="00F07E5C">
        <w:rPr>
          <w:szCs w:val="24"/>
        </w:rPr>
        <w:t>Techninėje specifikacijoje</w:t>
      </w:r>
      <w:r w:rsidR="00F2260D" w:rsidRPr="004A43C2">
        <w:rPr>
          <w:szCs w:val="24"/>
        </w:rPr>
        <w:t xml:space="preserve"> nurodyti kiekiai yra preliminarūs: tai reiškia, kad </w:t>
      </w:r>
      <w:r w:rsidR="007A354D" w:rsidRPr="004A43C2">
        <w:rPr>
          <w:szCs w:val="24"/>
        </w:rPr>
        <w:t>perkamų paslaugų kiekiai gali kisti nuo Perkančiosios organizacijos poreikio.</w:t>
      </w:r>
    </w:p>
    <w:p w14:paraId="37CD0D1C" w14:textId="77777777" w:rsidR="00527EFE" w:rsidRPr="00527EFE" w:rsidRDefault="00527EFE" w:rsidP="00527EFE">
      <w:pPr>
        <w:tabs>
          <w:tab w:val="left" w:pos="709"/>
        </w:tabs>
        <w:spacing w:after="0" w:line="240" w:lineRule="auto"/>
        <w:jc w:val="both"/>
        <w:rPr>
          <w:b/>
          <w:szCs w:val="24"/>
        </w:rPr>
      </w:pPr>
    </w:p>
    <w:p w14:paraId="68E83021" w14:textId="03F3A08B" w:rsidR="00A41814" w:rsidRPr="00527EFE" w:rsidRDefault="00632C5C" w:rsidP="008B18A9">
      <w:pPr>
        <w:numPr>
          <w:ilvl w:val="1"/>
          <w:numId w:val="12"/>
        </w:numPr>
        <w:tabs>
          <w:tab w:val="clear" w:pos="432"/>
          <w:tab w:val="num" w:pos="0"/>
          <w:tab w:val="left" w:pos="709"/>
        </w:tabs>
        <w:spacing w:after="0" w:line="240" w:lineRule="auto"/>
        <w:ind w:left="0" w:firstLine="0"/>
        <w:jc w:val="both"/>
        <w:rPr>
          <w:b/>
          <w:szCs w:val="24"/>
        </w:rPr>
      </w:pPr>
      <w:r w:rsidRPr="00527EFE">
        <w:rPr>
          <w:b/>
          <w:szCs w:val="24"/>
        </w:rPr>
        <w:t>Translia</w:t>
      </w:r>
      <w:r w:rsidR="00A93C15" w:rsidRPr="00527EFE">
        <w:rPr>
          <w:b/>
          <w:szCs w:val="24"/>
        </w:rPr>
        <w:t xml:space="preserve">cijų </w:t>
      </w:r>
      <w:r w:rsidR="00074CDA">
        <w:rPr>
          <w:b/>
          <w:szCs w:val="24"/>
        </w:rPr>
        <w:t>plano parengimas</w:t>
      </w:r>
    </w:p>
    <w:p w14:paraId="314905BF" w14:textId="338E5FCA" w:rsidR="00A41814" w:rsidRPr="006E2F0D" w:rsidRDefault="00A41814" w:rsidP="008B18A9">
      <w:pPr>
        <w:tabs>
          <w:tab w:val="left" w:pos="567"/>
        </w:tabs>
        <w:spacing w:after="0" w:line="240" w:lineRule="auto"/>
        <w:jc w:val="both"/>
        <w:rPr>
          <w:szCs w:val="24"/>
        </w:rPr>
      </w:pPr>
    </w:p>
    <w:p w14:paraId="60C66F74" w14:textId="37A8AC8B" w:rsidR="00D600BA" w:rsidRDefault="004939F6" w:rsidP="008B18A9">
      <w:pPr>
        <w:pStyle w:val="Sraopastraipa"/>
        <w:numPr>
          <w:ilvl w:val="2"/>
          <w:numId w:val="12"/>
        </w:numPr>
        <w:tabs>
          <w:tab w:val="left" w:pos="567"/>
        </w:tabs>
        <w:spacing w:after="0" w:line="240" w:lineRule="auto"/>
        <w:ind w:left="0" w:firstLine="0"/>
        <w:jc w:val="both"/>
        <w:rPr>
          <w:rStyle w:val="Hipersaitas"/>
          <w:color w:val="auto"/>
          <w:szCs w:val="24"/>
          <w:u w:val="none"/>
        </w:rPr>
      </w:pPr>
      <w:r>
        <w:rPr>
          <w:rStyle w:val="Hipersaitas"/>
          <w:color w:val="auto"/>
          <w:szCs w:val="24"/>
          <w:u w:val="none"/>
        </w:rPr>
        <w:t xml:space="preserve"> </w:t>
      </w:r>
      <w:r w:rsidR="002F20D5" w:rsidRPr="00D600BA">
        <w:rPr>
          <w:rStyle w:val="Hipersaitas"/>
          <w:color w:val="auto"/>
          <w:szCs w:val="24"/>
          <w:u w:val="none"/>
        </w:rPr>
        <w:t>Tiekėjas ne vėliau kaip per 1</w:t>
      </w:r>
      <w:r w:rsidR="00BB3E31" w:rsidRPr="00D600BA">
        <w:rPr>
          <w:rStyle w:val="Hipersaitas"/>
          <w:color w:val="auto"/>
          <w:szCs w:val="24"/>
          <w:u w:val="none"/>
        </w:rPr>
        <w:t>0</w:t>
      </w:r>
      <w:r w:rsidR="002F20D5" w:rsidRPr="00D600BA">
        <w:rPr>
          <w:rStyle w:val="Hipersaitas"/>
          <w:color w:val="auto"/>
          <w:szCs w:val="24"/>
          <w:u w:val="none"/>
        </w:rPr>
        <w:t xml:space="preserve"> darbo dienų nuo Paslaugų pirkimo sutarties įsigaliojimo dienos</w:t>
      </w:r>
      <w:r w:rsidR="00815BA5" w:rsidRPr="00D600BA">
        <w:rPr>
          <w:rStyle w:val="Hipersaitas"/>
          <w:color w:val="auto"/>
          <w:szCs w:val="24"/>
          <w:u w:val="none"/>
        </w:rPr>
        <w:t>,</w:t>
      </w:r>
      <w:r w:rsidR="002F20D5" w:rsidRPr="00D600BA">
        <w:rPr>
          <w:rStyle w:val="Hipersaitas"/>
          <w:color w:val="auto"/>
          <w:szCs w:val="24"/>
          <w:u w:val="none"/>
        </w:rPr>
        <w:t xml:space="preserve"> </w:t>
      </w:r>
      <w:r w:rsidR="002F20D5" w:rsidRPr="00D600BA">
        <w:rPr>
          <w:szCs w:val="24"/>
        </w:rPr>
        <w:t>bendradarbiaudamas su Perkančiąja organizacija ir atsižvelgdamas į jos poreikius</w:t>
      </w:r>
      <w:r w:rsidR="00815BA5" w:rsidRPr="00D600BA">
        <w:rPr>
          <w:szCs w:val="24"/>
        </w:rPr>
        <w:t>,</w:t>
      </w:r>
      <w:r w:rsidR="002F20D5" w:rsidRPr="00D600BA">
        <w:rPr>
          <w:szCs w:val="24"/>
        </w:rPr>
        <w:t xml:space="preserve"> </w:t>
      </w:r>
      <w:r w:rsidR="002F20D5" w:rsidRPr="00D600BA">
        <w:rPr>
          <w:rStyle w:val="Hipersaitas"/>
          <w:color w:val="auto"/>
          <w:szCs w:val="24"/>
          <w:u w:val="none"/>
        </w:rPr>
        <w:t xml:space="preserve">turi </w:t>
      </w:r>
      <w:r w:rsidR="002F20D5" w:rsidRPr="00D600BA">
        <w:rPr>
          <w:szCs w:val="24"/>
        </w:rPr>
        <w:t>parengti</w:t>
      </w:r>
      <w:r w:rsidR="002F20D5" w:rsidRPr="00D600BA">
        <w:rPr>
          <w:rStyle w:val="Hipersaitas"/>
          <w:color w:val="auto"/>
          <w:szCs w:val="24"/>
          <w:u w:val="none"/>
        </w:rPr>
        <w:t xml:space="preserve"> ir su Perkančiąja organizacija suderinti </w:t>
      </w:r>
      <w:r w:rsidR="00B35B94" w:rsidRPr="00D600BA">
        <w:rPr>
          <w:rStyle w:val="Hipersaitas"/>
          <w:color w:val="auto"/>
          <w:szCs w:val="24"/>
          <w:u w:val="none"/>
        </w:rPr>
        <w:t>reklaminių</w:t>
      </w:r>
      <w:r w:rsidR="002F20D5" w:rsidRPr="00D600BA">
        <w:rPr>
          <w:rStyle w:val="Hipersaitas"/>
          <w:color w:val="auto"/>
          <w:szCs w:val="24"/>
          <w:u w:val="none"/>
        </w:rPr>
        <w:t xml:space="preserve"> klipų </w:t>
      </w:r>
      <w:r w:rsidR="003E0714" w:rsidRPr="00D600BA">
        <w:rPr>
          <w:rStyle w:val="Hipersaitas"/>
          <w:color w:val="auto"/>
          <w:szCs w:val="24"/>
          <w:u w:val="none"/>
        </w:rPr>
        <w:t>transliacijų</w:t>
      </w:r>
      <w:r w:rsidR="002F20D5" w:rsidRPr="00D600BA">
        <w:rPr>
          <w:rStyle w:val="Hipersaitas"/>
          <w:color w:val="auto"/>
          <w:szCs w:val="24"/>
          <w:u w:val="none"/>
        </w:rPr>
        <w:t xml:space="preserve"> </w:t>
      </w:r>
      <w:r w:rsidR="00C74FA9">
        <w:rPr>
          <w:rStyle w:val="Hipersaitas"/>
          <w:color w:val="auto"/>
          <w:szCs w:val="24"/>
          <w:u w:val="none"/>
        </w:rPr>
        <w:t xml:space="preserve">kiekvieno mėnesio </w:t>
      </w:r>
      <w:r w:rsidR="00E6330A">
        <w:rPr>
          <w:rStyle w:val="Hipersaitas"/>
          <w:color w:val="auto"/>
          <w:szCs w:val="24"/>
          <w:u w:val="none"/>
        </w:rPr>
        <w:t xml:space="preserve">(kurie toliau vadinami etapais) </w:t>
      </w:r>
      <w:r w:rsidR="002F20D5" w:rsidRPr="00D600BA">
        <w:rPr>
          <w:rStyle w:val="Hipersaitas"/>
          <w:color w:val="auto"/>
          <w:szCs w:val="24"/>
          <w:u w:val="none"/>
        </w:rPr>
        <w:t>planą</w:t>
      </w:r>
      <w:r w:rsidR="005B2FCE" w:rsidRPr="00D600BA">
        <w:rPr>
          <w:rStyle w:val="Hipersaitas"/>
          <w:color w:val="auto"/>
          <w:szCs w:val="24"/>
          <w:u w:val="none"/>
        </w:rPr>
        <w:t xml:space="preserve"> (toliau – transliacijų planas)</w:t>
      </w:r>
      <w:r w:rsidR="002F20D5" w:rsidRPr="00D600BA">
        <w:rPr>
          <w:rStyle w:val="Hipersaitas"/>
          <w:color w:val="auto"/>
          <w:szCs w:val="24"/>
          <w:u w:val="none"/>
        </w:rPr>
        <w:t>, kuriame būtų suplanuot</w:t>
      </w:r>
      <w:r w:rsidR="00815BA5" w:rsidRPr="00D600BA">
        <w:rPr>
          <w:rStyle w:val="Hipersaitas"/>
          <w:color w:val="auto"/>
          <w:szCs w:val="24"/>
          <w:u w:val="none"/>
        </w:rPr>
        <w:t xml:space="preserve">as </w:t>
      </w:r>
      <w:r w:rsidR="00C14B93" w:rsidRPr="00D600BA">
        <w:rPr>
          <w:rStyle w:val="Hipersaitas"/>
          <w:color w:val="auto"/>
          <w:szCs w:val="24"/>
          <w:u w:val="none"/>
          <w:lang w:val="en-US"/>
        </w:rPr>
        <w:t>5</w:t>
      </w:r>
      <w:r w:rsidR="002F20D5" w:rsidRPr="00D600BA">
        <w:rPr>
          <w:rStyle w:val="Hipersaitas"/>
          <w:color w:val="auto"/>
          <w:szCs w:val="24"/>
          <w:u w:val="none"/>
        </w:rPr>
        <w:t xml:space="preserve"> </w:t>
      </w:r>
      <w:r w:rsidR="00C14B93" w:rsidRPr="00D600BA">
        <w:rPr>
          <w:rStyle w:val="Hipersaitas"/>
          <w:color w:val="auto"/>
          <w:szCs w:val="24"/>
          <w:u w:val="none"/>
        </w:rPr>
        <w:t>reklaminių</w:t>
      </w:r>
      <w:r w:rsidR="002F20D5" w:rsidRPr="00D600BA">
        <w:rPr>
          <w:rStyle w:val="Hipersaitas"/>
          <w:color w:val="auto"/>
          <w:szCs w:val="24"/>
          <w:u w:val="none"/>
        </w:rPr>
        <w:t xml:space="preserve"> klipų transliavim</w:t>
      </w:r>
      <w:r w:rsidR="00815BA5" w:rsidRPr="00D600BA">
        <w:rPr>
          <w:rStyle w:val="Hipersaitas"/>
          <w:color w:val="auto"/>
          <w:szCs w:val="24"/>
          <w:u w:val="none"/>
        </w:rPr>
        <w:t>as</w:t>
      </w:r>
      <w:r w:rsidR="00D600BA" w:rsidRPr="00D600BA">
        <w:rPr>
          <w:rStyle w:val="Hipersaitas"/>
          <w:color w:val="auto"/>
          <w:szCs w:val="24"/>
          <w:u w:val="none"/>
        </w:rPr>
        <w:t xml:space="preserve"> visam Sutarties laikotarpiui. </w:t>
      </w:r>
    </w:p>
    <w:p w14:paraId="27CBE369" w14:textId="77777777" w:rsidR="00713735" w:rsidRDefault="00713735" w:rsidP="00713735">
      <w:pPr>
        <w:pStyle w:val="Sraopastraipa"/>
        <w:tabs>
          <w:tab w:val="left" w:pos="567"/>
        </w:tabs>
        <w:spacing w:after="0" w:line="240" w:lineRule="auto"/>
        <w:ind w:left="0"/>
        <w:jc w:val="both"/>
        <w:rPr>
          <w:rStyle w:val="Hipersaitas"/>
          <w:color w:val="auto"/>
          <w:szCs w:val="24"/>
          <w:u w:val="none"/>
        </w:rPr>
      </w:pPr>
    </w:p>
    <w:p w14:paraId="7494BCDE" w14:textId="6D8CAB54" w:rsidR="00486C17" w:rsidRDefault="00124F99" w:rsidP="008B18A9">
      <w:pPr>
        <w:pStyle w:val="Sraopastraipa"/>
        <w:numPr>
          <w:ilvl w:val="2"/>
          <w:numId w:val="12"/>
        </w:numPr>
        <w:tabs>
          <w:tab w:val="left" w:pos="567"/>
        </w:tabs>
        <w:spacing w:after="0" w:line="240" w:lineRule="auto"/>
        <w:ind w:left="0" w:firstLine="0"/>
        <w:jc w:val="both"/>
        <w:rPr>
          <w:rStyle w:val="Hipersaitas"/>
          <w:color w:val="auto"/>
          <w:szCs w:val="24"/>
          <w:u w:val="none"/>
        </w:rPr>
      </w:pPr>
      <w:r>
        <w:rPr>
          <w:rFonts w:eastAsia="Times New Roman"/>
          <w:lang w:eastAsia="lt-LT"/>
        </w:rPr>
        <w:t>Transliacijų plane turi būti naudojamas</w:t>
      </w:r>
      <w:r w:rsidRPr="00AC0D1B">
        <w:rPr>
          <w:szCs w:val="24"/>
        </w:rPr>
        <w:t xml:space="preserve"> </w:t>
      </w:r>
      <w:r>
        <w:rPr>
          <w:szCs w:val="24"/>
        </w:rPr>
        <w:t xml:space="preserve">techninės specifikacijos </w:t>
      </w:r>
      <w:r w:rsidRPr="008B18A9">
        <w:rPr>
          <w:szCs w:val="24"/>
        </w:rPr>
        <w:t>3.7. – 3.9.</w:t>
      </w:r>
      <w:r w:rsidRPr="004A43C2">
        <w:rPr>
          <w:szCs w:val="24"/>
        </w:rPr>
        <w:t xml:space="preserve"> </w:t>
      </w:r>
      <w:r>
        <w:rPr>
          <w:szCs w:val="24"/>
        </w:rPr>
        <w:t>punktuose nurodytų žiniasklaidos kanalų derinys</w:t>
      </w:r>
      <w:r w:rsidR="00EC308F">
        <w:rPr>
          <w:szCs w:val="24"/>
        </w:rPr>
        <w:t xml:space="preserve">, </w:t>
      </w:r>
      <w:r w:rsidR="00344F0A">
        <w:rPr>
          <w:rStyle w:val="Hipersaitas"/>
          <w:color w:val="auto"/>
          <w:szCs w:val="24"/>
          <w:u w:val="none"/>
        </w:rPr>
        <w:t xml:space="preserve">pateikiamas transliacijų </w:t>
      </w:r>
      <w:r>
        <w:rPr>
          <w:rStyle w:val="Hipersaitas"/>
          <w:color w:val="auto"/>
          <w:szCs w:val="24"/>
          <w:u w:val="none"/>
        </w:rPr>
        <w:t xml:space="preserve">tinklelis, </w:t>
      </w:r>
      <w:r w:rsidR="00A413E5">
        <w:rPr>
          <w:rStyle w:val="Hipersaitas"/>
          <w:color w:val="auto"/>
          <w:szCs w:val="24"/>
          <w:u w:val="none"/>
        </w:rPr>
        <w:t>kokie reklaminiai klipai bus transliuojami</w:t>
      </w:r>
      <w:r w:rsidR="00F43B85">
        <w:rPr>
          <w:rStyle w:val="Hipersaitas"/>
          <w:color w:val="auto"/>
          <w:szCs w:val="24"/>
          <w:u w:val="none"/>
        </w:rPr>
        <w:t xml:space="preserve">, </w:t>
      </w:r>
      <w:r w:rsidR="00AB3EBD">
        <w:rPr>
          <w:rStyle w:val="Hipersaitas"/>
          <w:color w:val="auto"/>
          <w:szCs w:val="24"/>
          <w:u w:val="none"/>
        </w:rPr>
        <w:t xml:space="preserve">numatyti transliacijų laikai, </w:t>
      </w:r>
      <w:r>
        <w:rPr>
          <w:rStyle w:val="Hipersaitas"/>
          <w:color w:val="auto"/>
          <w:szCs w:val="24"/>
          <w:u w:val="none"/>
        </w:rPr>
        <w:t>detalus biudžetas</w:t>
      </w:r>
      <w:r w:rsidR="00AB3EBD">
        <w:rPr>
          <w:rStyle w:val="Hipersaitas"/>
          <w:color w:val="auto"/>
          <w:szCs w:val="24"/>
          <w:u w:val="none"/>
        </w:rPr>
        <w:t xml:space="preserve"> ir pan.</w:t>
      </w:r>
    </w:p>
    <w:p w14:paraId="33EDB0CE" w14:textId="77777777" w:rsidR="008B18A9" w:rsidRDefault="008B18A9" w:rsidP="008B18A9">
      <w:pPr>
        <w:pStyle w:val="Sraopastraipa"/>
        <w:tabs>
          <w:tab w:val="left" w:pos="567"/>
        </w:tabs>
        <w:spacing w:after="0" w:line="240" w:lineRule="auto"/>
        <w:ind w:left="0"/>
        <w:jc w:val="both"/>
        <w:rPr>
          <w:rStyle w:val="Hipersaitas"/>
          <w:color w:val="auto"/>
          <w:szCs w:val="24"/>
          <w:u w:val="none"/>
        </w:rPr>
      </w:pPr>
    </w:p>
    <w:p w14:paraId="5EF5021E" w14:textId="703D58E0" w:rsidR="00A234E1" w:rsidRPr="00713735" w:rsidRDefault="004939F6" w:rsidP="008B18A9">
      <w:pPr>
        <w:pStyle w:val="Sraopastraipa"/>
        <w:numPr>
          <w:ilvl w:val="2"/>
          <w:numId w:val="12"/>
        </w:numPr>
        <w:tabs>
          <w:tab w:val="left" w:pos="567"/>
        </w:tabs>
        <w:spacing w:after="0" w:line="240" w:lineRule="auto"/>
        <w:ind w:left="0" w:firstLine="0"/>
        <w:jc w:val="both"/>
        <w:rPr>
          <w:szCs w:val="24"/>
        </w:rPr>
      </w:pPr>
      <w:r>
        <w:rPr>
          <w:rStyle w:val="Hipersaitas"/>
          <w:color w:val="auto"/>
          <w:szCs w:val="24"/>
          <w:u w:val="none"/>
        </w:rPr>
        <w:t xml:space="preserve"> </w:t>
      </w:r>
      <w:r w:rsidR="00A234E1" w:rsidRPr="00A234E1">
        <w:rPr>
          <w:rStyle w:val="Hipersaitas"/>
          <w:color w:val="auto"/>
          <w:szCs w:val="24"/>
          <w:u w:val="none"/>
        </w:rPr>
        <w:t xml:space="preserve">Perkančiosios organizacijos pageidavimu transliacijų planas </w:t>
      </w:r>
      <w:r w:rsidR="00A234E1" w:rsidRPr="00C666F9">
        <w:t>gali būti koreguojamas</w:t>
      </w:r>
      <w:r w:rsidR="00A234E1">
        <w:t>.</w:t>
      </w:r>
      <w:r w:rsidR="00A234E1" w:rsidRPr="00A234E1">
        <w:rPr>
          <w:rFonts w:eastAsia="Times New Roman"/>
          <w:bCs/>
          <w:lang w:eastAsia="lt-LT"/>
        </w:rPr>
        <w:t xml:space="preserve"> Pastabas </w:t>
      </w:r>
      <w:r w:rsidR="00A234E1" w:rsidRPr="00A234E1">
        <w:rPr>
          <w:rFonts w:eastAsia="Times New Roman"/>
          <w:lang w:eastAsia="lt-LT"/>
        </w:rPr>
        <w:t>dėl pateikto</w:t>
      </w:r>
      <w:r w:rsidR="00A234E1" w:rsidRPr="00A234E1">
        <w:rPr>
          <w:rStyle w:val="Hipersaitas"/>
          <w:color w:val="auto"/>
          <w:szCs w:val="24"/>
          <w:u w:val="none"/>
        </w:rPr>
        <w:t xml:space="preserve"> transliacijų plano</w:t>
      </w:r>
      <w:r w:rsidR="00A234E1" w:rsidRPr="00A234E1">
        <w:rPr>
          <w:rFonts w:eastAsia="Times New Roman"/>
          <w:bCs/>
          <w:lang w:eastAsia="lt-LT"/>
        </w:rPr>
        <w:t xml:space="preserve"> </w:t>
      </w:r>
      <w:r w:rsidR="00A234E1" w:rsidRPr="00A234E1">
        <w:rPr>
          <w:rFonts w:eastAsia="Times New Roman"/>
          <w:lang w:eastAsia="lt-LT"/>
        </w:rPr>
        <w:t xml:space="preserve">Perkančioji organizacija pateikia ne vėliau kaip </w:t>
      </w:r>
      <w:r w:rsidR="00A234E1" w:rsidRPr="00713735">
        <w:rPr>
          <w:rFonts w:eastAsia="Times New Roman"/>
          <w:lang w:eastAsia="lt-LT"/>
        </w:rPr>
        <w:t xml:space="preserve">per </w:t>
      </w:r>
      <w:r w:rsidR="00517CA6" w:rsidRPr="00713735">
        <w:rPr>
          <w:rFonts w:eastAsia="Times New Roman"/>
          <w:lang w:eastAsia="lt-LT"/>
        </w:rPr>
        <w:t>5 (penkias)</w:t>
      </w:r>
      <w:r w:rsidR="00A234E1" w:rsidRPr="00713735">
        <w:rPr>
          <w:rFonts w:eastAsia="Times New Roman"/>
          <w:lang w:eastAsia="lt-LT"/>
        </w:rPr>
        <w:t xml:space="preserve"> darbo dienas nuo </w:t>
      </w:r>
      <w:r w:rsidR="00A234E1" w:rsidRPr="00713735">
        <w:rPr>
          <w:rStyle w:val="Hipersaitas"/>
          <w:color w:val="auto"/>
          <w:szCs w:val="24"/>
          <w:u w:val="none"/>
        </w:rPr>
        <w:t xml:space="preserve">transliacijų plano </w:t>
      </w:r>
      <w:r w:rsidR="00A234E1" w:rsidRPr="00713735">
        <w:rPr>
          <w:rFonts w:eastAsia="Times New Roman"/>
          <w:lang w:eastAsia="lt-LT"/>
        </w:rPr>
        <w:t>gavimo dienos.</w:t>
      </w:r>
    </w:p>
    <w:p w14:paraId="7D06FC6E" w14:textId="77777777" w:rsidR="008B18A9" w:rsidRDefault="008B18A9" w:rsidP="008B18A9">
      <w:pPr>
        <w:pStyle w:val="Sraopastraipa"/>
        <w:tabs>
          <w:tab w:val="left" w:pos="567"/>
        </w:tabs>
        <w:spacing w:after="0" w:line="240" w:lineRule="auto"/>
        <w:ind w:left="0"/>
        <w:jc w:val="both"/>
        <w:rPr>
          <w:szCs w:val="24"/>
        </w:rPr>
      </w:pPr>
    </w:p>
    <w:p w14:paraId="2D2722AE" w14:textId="1656FC79" w:rsidR="00AC0D1B" w:rsidRDefault="004939F6" w:rsidP="008B18A9">
      <w:pPr>
        <w:pStyle w:val="Sraopastraipa"/>
        <w:numPr>
          <w:ilvl w:val="2"/>
          <w:numId w:val="12"/>
        </w:numPr>
        <w:tabs>
          <w:tab w:val="left" w:pos="567"/>
        </w:tabs>
        <w:spacing w:after="0" w:line="240" w:lineRule="auto"/>
        <w:ind w:left="0" w:firstLine="0"/>
        <w:jc w:val="both"/>
        <w:rPr>
          <w:szCs w:val="24"/>
        </w:rPr>
      </w:pPr>
      <w:r>
        <w:rPr>
          <w:rStyle w:val="Hipersaitas"/>
          <w:color w:val="auto"/>
          <w:szCs w:val="24"/>
          <w:u w:val="none"/>
        </w:rPr>
        <w:t xml:space="preserve"> </w:t>
      </w:r>
      <w:r w:rsidR="00AC0D1B">
        <w:rPr>
          <w:rStyle w:val="Hipersaitas"/>
          <w:color w:val="auto"/>
          <w:szCs w:val="24"/>
          <w:u w:val="none"/>
        </w:rPr>
        <w:t xml:space="preserve">Transliacijų planas turi būti </w:t>
      </w:r>
      <w:r w:rsidR="00AC0D1B" w:rsidRPr="006E2F0D">
        <w:rPr>
          <w:szCs w:val="24"/>
        </w:rPr>
        <w:t>rengiamas atsižvelgiant į Perkančiosios organizacijos nurodytas tikslines grupes ir kuo mažesni</w:t>
      </w:r>
      <w:r w:rsidR="00AC0D1B">
        <w:rPr>
          <w:szCs w:val="24"/>
        </w:rPr>
        <w:t>ais</w:t>
      </w:r>
      <w:r w:rsidR="00AC0D1B" w:rsidRPr="006E2F0D">
        <w:rPr>
          <w:szCs w:val="24"/>
        </w:rPr>
        <w:t xml:space="preserve"> kašt</w:t>
      </w:r>
      <w:r w:rsidR="00AC0D1B">
        <w:rPr>
          <w:szCs w:val="24"/>
        </w:rPr>
        <w:t>ais</w:t>
      </w:r>
      <w:r w:rsidR="00AC0D1B" w:rsidRPr="006E2F0D">
        <w:rPr>
          <w:szCs w:val="24"/>
        </w:rPr>
        <w:t xml:space="preserve"> pasiekti kuo platesnę tikslinę auditoriją</w:t>
      </w:r>
      <w:r w:rsidR="00AC0D1B">
        <w:rPr>
          <w:szCs w:val="24"/>
        </w:rPr>
        <w:t>.</w:t>
      </w:r>
    </w:p>
    <w:p w14:paraId="36219830" w14:textId="4E86FB43" w:rsidR="008B18A9" w:rsidRPr="000E79C6" w:rsidRDefault="008B18A9" w:rsidP="00713735">
      <w:pPr>
        <w:pStyle w:val="Sraopastraipa"/>
        <w:tabs>
          <w:tab w:val="left" w:pos="567"/>
        </w:tabs>
        <w:spacing w:after="0" w:line="240" w:lineRule="auto"/>
        <w:ind w:left="0"/>
        <w:jc w:val="both"/>
        <w:rPr>
          <w:szCs w:val="24"/>
        </w:rPr>
      </w:pPr>
    </w:p>
    <w:p w14:paraId="5590B2AF" w14:textId="77777777" w:rsidR="00713735" w:rsidRDefault="004939F6" w:rsidP="00713735">
      <w:pPr>
        <w:pStyle w:val="Sraopastraipa"/>
        <w:numPr>
          <w:ilvl w:val="2"/>
          <w:numId w:val="12"/>
        </w:numPr>
        <w:tabs>
          <w:tab w:val="left" w:pos="567"/>
        </w:tabs>
        <w:spacing w:after="0" w:line="240" w:lineRule="auto"/>
        <w:ind w:left="0" w:firstLine="0"/>
        <w:jc w:val="both"/>
        <w:rPr>
          <w:szCs w:val="24"/>
        </w:rPr>
      </w:pPr>
      <w:r>
        <w:rPr>
          <w:szCs w:val="24"/>
        </w:rPr>
        <w:t xml:space="preserve"> </w:t>
      </w:r>
      <w:r w:rsidR="00EE2794" w:rsidRPr="00EF2599">
        <w:rPr>
          <w:szCs w:val="24"/>
        </w:rPr>
        <w:t xml:space="preserve">Tiekėjas turi užtikrinti </w:t>
      </w:r>
      <w:r w:rsidR="00EF2599">
        <w:rPr>
          <w:szCs w:val="24"/>
        </w:rPr>
        <w:t>transliacijų plano</w:t>
      </w:r>
      <w:r w:rsidR="00EE2794" w:rsidRPr="00EF2599">
        <w:rPr>
          <w:szCs w:val="24"/>
        </w:rPr>
        <w:t xml:space="preserve"> organizavimą ir priežiūrą vadovaujantis suderintu </w:t>
      </w:r>
      <w:r w:rsidR="00EF2599">
        <w:rPr>
          <w:szCs w:val="24"/>
        </w:rPr>
        <w:t>transliacijų</w:t>
      </w:r>
      <w:r w:rsidR="00EE2794" w:rsidRPr="00EF2599">
        <w:rPr>
          <w:szCs w:val="24"/>
        </w:rPr>
        <w:t xml:space="preserve"> planu</w:t>
      </w:r>
      <w:r w:rsidR="008B18A9">
        <w:rPr>
          <w:szCs w:val="24"/>
        </w:rPr>
        <w:t>.</w:t>
      </w:r>
    </w:p>
    <w:p w14:paraId="2B23CD73" w14:textId="77777777" w:rsidR="00713735" w:rsidRPr="00713735" w:rsidRDefault="00713735" w:rsidP="00713735">
      <w:pPr>
        <w:pStyle w:val="Sraopastraipa"/>
        <w:rPr>
          <w:szCs w:val="24"/>
        </w:rPr>
      </w:pPr>
    </w:p>
    <w:p w14:paraId="7230FDC3" w14:textId="455A4389" w:rsidR="00372099" w:rsidRPr="00713735" w:rsidRDefault="00713735" w:rsidP="00713735">
      <w:pPr>
        <w:pStyle w:val="Sraopastraipa"/>
        <w:numPr>
          <w:ilvl w:val="2"/>
          <w:numId w:val="12"/>
        </w:numPr>
        <w:tabs>
          <w:tab w:val="left" w:pos="567"/>
        </w:tabs>
        <w:spacing w:after="0" w:line="240" w:lineRule="auto"/>
        <w:ind w:left="0" w:firstLine="0"/>
        <w:jc w:val="both"/>
        <w:rPr>
          <w:szCs w:val="24"/>
        </w:rPr>
      </w:pPr>
      <w:r>
        <w:rPr>
          <w:szCs w:val="24"/>
        </w:rPr>
        <w:lastRenderedPageBreak/>
        <w:t xml:space="preserve"> </w:t>
      </w:r>
      <w:r w:rsidR="00372099" w:rsidRPr="00713735">
        <w:rPr>
          <w:szCs w:val="24"/>
        </w:rPr>
        <w:t xml:space="preserve">Pasibaigus kiekvienam transliacijų </w:t>
      </w:r>
      <w:r w:rsidR="00E6330A" w:rsidRPr="00713735">
        <w:rPr>
          <w:szCs w:val="24"/>
        </w:rPr>
        <w:t xml:space="preserve">plano etapui </w:t>
      </w:r>
      <w:r w:rsidR="00372099" w:rsidRPr="00713735">
        <w:rPr>
          <w:szCs w:val="24"/>
        </w:rPr>
        <w:t xml:space="preserve">, ne vėliau kaip per 5 (penkias) darbo dienas Tiekėjas turi pateikti Perkančiajai organizacijai detalią ataskaitą apie faktinius rezultatus bei pasiektą auditoriją, pateikti transliacijų patvirtinimus iš žiniasklaidos kanalų, kuriuose matytųsi transliavimo datos ir laikai, paspaudimų skaičius, </w:t>
      </w:r>
      <w:r w:rsidR="00372099">
        <w:t>tikslinės auditorijos pasiekiamumą</w:t>
      </w:r>
      <w:r w:rsidR="00372099" w:rsidRPr="00713735">
        <w:rPr>
          <w:szCs w:val="24"/>
        </w:rPr>
        <w:t xml:space="preserve"> </w:t>
      </w:r>
      <w:r w:rsidR="00372099">
        <w:t>žymintys parametrai ir</w:t>
      </w:r>
      <w:r w:rsidR="00372099" w:rsidRPr="00713735">
        <w:rPr>
          <w:szCs w:val="24"/>
        </w:rPr>
        <w:t xml:space="preserve"> kita su paslaugų įgyvendinimu susijusi informacija</w:t>
      </w:r>
      <w:r w:rsidR="00460EB8" w:rsidRPr="00713735">
        <w:rPr>
          <w:szCs w:val="24"/>
        </w:rPr>
        <w:t xml:space="preserve"> bei paslaugų</w:t>
      </w:r>
      <w:r w:rsidR="006C7206" w:rsidRPr="00713735">
        <w:rPr>
          <w:szCs w:val="24"/>
        </w:rPr>
        <w:t xml:space="preserve"> perdavimo-priėmimo aktą.</w:t>
      </w:r>
    </w:p>
    <w:p w14:paraId="7A4EDD14" w14:textId="1125F911" w:rsidR="008B3DD8" w:rsidRDefault="008B3DD8" w:rsidP="008B18A9">
      <w:pPr>
        <w:tabs>
          <w:tab w:val="left" w:pos="567"/>
        </w:tabs>
        <w:spacing w:after="0" w:line="240" w:lineRule="auto"/>
        <w:jc w:val="both"/>
        <w:rPr>
          <w:szCs w:val="24"/>
        </w:rPr>
      </w:pPr>
    </w:p>
    <w:p w14:paraId="75DF48A4" w14:textId="7EDF8E53" w:rsidR="00732B2D" w:rsidRPr="00DF55C0" w:rsidRDefault="00C7758B" w:rsidP="008B18A9">
      <w:pPr>
        <w:pStyle w:val="Sraopastraipa"/>
        <w:numPr>
          <w:ilvl w:val="1"/>
          <w:numId w:val="12"/>
        </w:numPr>
        <w:tabs>
          <w:tab w:val="left" w:pos="709"/>
        </w:tabs>
        <w:spacing w:after="0" w:line="240" w:lineRule="auto"/>
        <w:ind w:left="0" w:firstLine="0"/>
        <w:jc w:val="both"/>
        <w:rPr>
          <w:b/>
          <w:szCs w:val="24"/>
        </w:rPr>
      </w:pPr>
      <w:r w:rsidRPr="00DF55C0">
        <w:rPr>
          <w:b/>
          <w:szCs w:val="24"/>
        </w:rPr>
        <w:t>Reklaminių</w:t>
      </w:r>
      <w:r w:rsidR="00E43206" w:rsidRPr="00DF55C0">
        <w:rPr>
          <w:b/>
          <w:szCs w:val="24"/>
        </w:rPr>
        <w:t xml:space="preserve"> </w:t>
      </w:r>
      <w:r w:rsidR="003B1224" w:rsidRPr="00DF55C0">
        <w:rPr>
          <w:b/>
          <w:szCs w:val="24"/>
        </w:rPr>
        <w:t>klipų</w:t>
      </w:r>
      <w:r w:rsidR="00FF2A0D" w:rsidRPr="00DF55C0">
        <w:rPr>
          <w:b/>
          <w:szCs w:val="24"/>
        </w:rPr>
        <w:t xml:space="preserve"> </w:t>
      </w:r>
      <w:r w:rsidR="00E43206" w:rsidRPr="00DF55C0">
        <w:rPr>
          <w:b/>
          <w:szCs w:val="24"/>
        </w:rPr>
        <w:t>transliavimas nacionalin</w:t>
      </w:r>
      <w:r w:rsidR="002658A4" w:rsidRPr="00DF55C0">
        <w:rPr>
          <w:b/>
          <w:szCs w:val="24"/>
        </w:rPr>
        <w:t>ė</w:t>
      </w:r>
      <w:r w:rsidR="00CB6069" w:rsidRPr="00DF55C0">
        <w:rPr>
          <w:b/>
          <w:szCs w:val="24"/>
        </w:rPr>
        <w:t>s</w:t>
      </w:r>
      <w:r w:rsidR="002658A4" w:rsidRPr="00DF55C0">
        <w:rPr>
          <w:b/>
          <w:szCs w:val="24"/>
        </w:rPr>
        <w:t xml:space="preserve">e </w:t>
      </w:r>
      <w:r w:rsidR="00E43206" w:rsidRPr="00DF55C0">
        <w:rPr>
          <w:b/>
          <w:szCs w:val="24"/>
        </w:rPr>
        <w:t>televizijo</w:t>
      </w:r>
      <w:r w:rsidR="00CB6069" w:rsidRPr="00DF55C0">
        <w:rPr>
          <w:b/>
          <w:szCs w:val="24"/>
        </w:rPr>
        <w:t>s</w:t>
      </w:r>
      <w:r w:rsidR="002658A4" w:rsidRPr="00DF55C0">
        <w:rPr>
          <w:b/>
          <w:szCs w:val="24"/>
        </w:rPr>
        <w:t>e</w:t>
      </w:r>
    </w:p>
    <w:p w14:paraId="796DECC5" w14:textId="427D0674" w:rsidR="000C2CFA" w:rsidRPr="006E2F0D" w:rsidRDefault="000C2CFA" w:rsidP="008B18A9">
      <w:pPr>
        <w:tabs>
          <w:tab w:val="left" w:pos="567"/>
        </w:tabs>
        <w:spacing w:after="0" w:line="240" w:lineRule="auto"/>
        <w:jc w:val="both"/>
        <w:rPr>
          <w:szCs w:val="24"/>
        </w:rPr>
      </w:pPr>
    </w:p>
    <w:p w14:paraId="1DAC50A7" w14:textId="3E21D92F" w:rsidR="00D04E6E" w:rsidRDefault="004939F6" w:rsidP="008B18A9">
      <w:pPr>
        <w:pStyle w:val="Sraopastraipa"/>
        <w:numPr>
          <w:ilvl w:val="2"/>
          <w:numId w:val="12"/>
        </w:numPr>
        <w:tabs>
          <w:tab w:val="left" w:pos="567"/>
        </w:tabs>
        <w:spacing w:after="0" w:line="240" w:lineRule="auto"/>
        <w:ind w:left="0" w:firstLine="0"/>
        <w:jc w:val="both"/>
        <w:rPr>
          <w:szCs w:val="24"/>
        </w:rPr>
      </w:pPr>
      <w:r>
        <w:rPr>
          <w:szCs w:val="24"/>
        </w:rPr>
        <w:t xml:space="preserve"> </w:t>
      </w:r>
      <w:r w:rsidR="00C41AFC" w:rsidRPr="00EF3A73">
        <w:rPr>
          <w:szCs w:val="24"/>
        </w:rPr>
        <w:t xml:space="preserve">Pagal Perkančiosios organizacijos poreikius ir </w:t>
      </w:r>
      <w:r w:rsidR="00A53492" w:rsidRPr="00EF3A73">
        <w:rPr>
          <w:szCs w:val="24"/>
        </w:rPr>
        <w:t>T</w:t>
      </w:r>
      <w:r w:rsidR="00C41AFC" w:rsidRPr="00EF3A73">
        <w:rPr>
          <w:szCs w:val="24"/>
        </w:rPr>
        <w:t>iekėjo parengtą transliacijų planą</w:t>
      </w:r>
      <w:r w:rsidR="00F477BE" w:rsidRPr="00EF3A73">
        <w:rPr>
          <w:szCs w:val="24"/>
        </w:rPr>
        <w:t>,</w:t>
      </w:r>
      <w:r w:rsidR="00C41AFC" w:rsidRPr="00EF3A73">
        <w:rPr>
          <w:szCs w:val="24"/>
        </w:rPr>
        <w:t xml:space="preserve"> kiekvieno </w:t>
      </w:r>
      <w:r w:rsidR="00C906A6" w:rsidRPr="00EF3A73">
        <w:rPr>
          <w:szCs w:val="24"/>
        </w:rPr>
        <w:t xml:space="preserve">etapo </w:t>
      </w:r>
      <w:r w:rsidR="00C41AFC" w:rsidRPr="00EF3A73">
        <w:rPr>
          <w:szCs w:val="24"/>
        </w:rPr>
        <w:t>metu</w:t>
      </w:r>
      <w:r w:rsidR="00D04E6E" w:rsidRPr="00EF3A73">
        <w:rPr>
          <w:szCs w:val="24"/>
        </w:rPr>
        <w:t xml:space="preserve"> </w:t>
      </w:r>
      <w:r w:rsidR="00EF3A73">
        <w:rPr>
          <w:szCs w:val="24"/>
        </w:rPr>
        <w:t>reklaminiai klipai</w:t>
      </w:r>
      <w:r w:rsidR="00D04E6E" w:rsidRPr="00EF3A73">
        <w:rPr>
          <w:szCs w:val="24"/>
        </w:rPr>
        <w:t xml:space="preserve"> turi būti transliuojami viename ar</w:t>
      </w:r>
      <w:r w:rsidR="00C41AFC" w:rsidRPr="00EF3A73">
        <w:rPr>
          <w:szCs w:val="24"/>
        </w:rPr>
        <w:t xml:space="preserve"> keliuose </w:t>
      </w:r>
      <w:r w:rsidR="00D04E6E" w:rsidRPr="00EF3A73">
        <w:rPr>
          <w:szCs w:val="24"/>
        </w:rPr>
        <w:t>nacionaliniuose televizijos kanaluose pagal Tiekėjo parengtą optimalų transliacijų tinklelį</w:t>
      </w:r>
      <w:r w:rsidR="00C41AFC" w:rsidRPr="00EF3A73">
        <w:rPr>
          <w:szCs w:val="24"/>
        </w:rPr>
        <w:t>.</w:t>
      </w:r>
      <w:r w:rsidR="008D722B" w:rsidRPr="00EF3A73">
        <w:rPr>
          <w:szCs w:val="24"/>
        </w:rPr>
        <w:t xml:space="preserve"> </w:t>
      </w:r>
    </w:p>
    <w:p w14:paraId="36858354" w14:textId="77777777" w:rsidR="008B18A9" w:rsidRDefault="008B18A9" w:rsidP="008B18A9">
      <w:pPr>
        <w:pStyle w:val="Sraopastraipa"/>
        <w:tabs>
          <w:tab w:val="left" w:pos="567"/>
        </w:tabs>
        <w:spacing w:after="0" w:line="240" w:lineRule="auto"/>
        <w:ind w:left="0"/>
        <w:jc w:val="both"/>
        <w:rPr>
          <w:szCs w:val="24"/>
        </w:rPr>
      </w:pPr>
    </w:p>
    <w:p w14:paraId="3520648D" w14:textId="3395B4AC" w:rsidR="00D6024C" w:rsidRDefault="004939F6" w:rsidP="008B18A9">
      <w:pPr>
        <w:pStyle w:val="Sraopastraipa"/>
        <w:numPr>
          <w:ilvl w:val="2"/>
          <w:numId w:val="12"/>
        </w:numPr>
        <w:tabs>
          <w:tab w:val="left" w:pos="567"/>
        </w:tabs>
        <w:spacing w:after="0" w:line="240" w:lineRule="auto"/>
        <w:ind w:left="0" w:firstLine="0"/>
        <w:jc w:val="both"/>
        <w:rPr>
          <w:szCs w:val="24"/>
        </w:rPr>
      </w:pPr>
      <w:r>
        <w:rPr>
          <w:szCs w:val="24"/>
        </w:rPr>
        <w:t xml:space="preserve"> </w:t>
      </w:r>
      <w:r w:rsidR="00756B00" w:rsidRPr="005D6F8C">
        <w:rPr>
          <w:szCs w:val="24"/>
        </w:rPr>
        <w:t xml:space="preserve">Perkamų paslaugų matavimo vienetas – tikslinės auditorijos reitingo (toliau – TRP) sekundė. TRP (anglų k. – </w:t>
      </w:r>
      <w:proofErr w:type="spellStart"/>
      <w:r w:rsidR="00756B00" w:rsidRPr="005D6F8C">
        <w:rPr>
          <w:i/>
          <w:iCs/>
          <w:szCs w:val="24"/>
        </w:rPr>
        <w:t>Target</w:t>
      </w:r>
      <w:proofErr w:type="spellEnd"/>
      <w:r w:rsidR="00756B00" w:rsidRPr="005D6F8C">
        <w:rPr>
          <w:i/>
          <w:iCs/>
          <w:szCs w:val="24"/>
        </w:rPr>
        <w:t xml:space="preserve"> </w:t>
      </w:r>
      <w:proofErr w:type="spellStart"/>
      <w:r w:rsidR="00756B00" w:rsidRPr="005D6F8C">
        <w:rPr>
          <w:i/>
          <w:iCs/>
          <w:szCs w:val="24"/>
        </w:rPr>
        <w:t>Rating</w:t>
      </w:r>
      <w:proofErr w:type="spellEnd"/>
      <w:r w:rsidR="00756B00" w:rsidRPr="005D6F8C">
        <w:rPr>
          <w:i/>
          <w:iCs/>
          <w:szCs w:val="24"/>
        </w:rPr>
        <w:t xml:space="preserve"> </w:t>
      </w:r>
      <w:proofErr w:type="spellStart"/>
      <w:r w:rsidR="00756B00" w:rsidRPr="005D6F8C">
        <w:rPr>
          <w:i/>
          <w:iCs/>
          <w:szCs w:val="24"/>
        </w:rPr>
        <w:t>Point</w:t>
      </w:r>
      <w:proofErr w:type="spellEnd"/>
      <w:r w:rsidR="00756B00" w:rsidRPr="005D6F8C">
        <w:rPr>
          <w:szCs w:val="24"/>
        </w:rPr>
        <w:t xml:space="preserve">) – tai tam tikrą žiniasklaidos kanalą žiūrėjusių / radiją klausiusių / spaudinį skaičiusių žmonių procentas nuo pasirinktos tikslinės grupės žmonių, patenkančių į atitinkamą gyventojų tyrimą, skaičiaus. </w:t>
      </w:r>
      <w:r w:rsidR="00CA63C8" w:rsidRPr="005D6F8C">
        <w:rPr>
          <w:szCs w:val="24"/>
        </w:rPr>
        <w:t xml:space="preserve">Tikslinė auditorija – </w:t>
      </w:r>
      <w:r w:rsidR="00D716BC" w:rsidRPr="005D6F8C">
        <w:rPr>
          <w:szCs w:val="24"/>
        </w:rPr>
        <w:t>šios Techninės specifikacijos 3.</w:t>
      </w:r>
      <w:r w:rsidR="005D6F8C">
        <w:rPr>
          <w:szCs w:val="24"/>
        </w:rPr>
        <w:t>3</w:t>
      </w:r>
      <w:r w:rsidR="00D716BC" w:rsidRPr="005D6F8C">
        <w:rPr>
          <w:szCs w:val="24"/>
        </w:rPr>
        <w:t>. punkte nurodyti</w:t>
      </w:r>
      <w:r w:rsidR="00CA63C8" w:rsidRPr="005D6F8C">
        <w:rPr>
          <w:szCs w:val="24"/>
        </w:rPr>
        <w:t xml:space="preserve"> Lietuvos Respublikos gyventojai. </w:t>
      </w:r>
    </w:p>
    <w:p w14:paraId="75046AA7" w14:textId="77777777" w:rsidR="009F278D" w:rsidRDefault="009F278D" w:rsidP="009F278D">
      <w:pPr>
        <w:pStyle w:val="Sraopastraipa"/>
        <w:tabs>
          <w:tab w:val="left" w:pos="567"/>
        </w:tabs>
        <w:spacing w:after="0" w:line="240" w:lineRule="auto"/>
        <w:ind w:left="0"/>
        <w:jc w:val="both"/>
        <w:rPr>
          <w:szCs w:val="24"/>
        </w:rPr>
      </w:pPr>
    </w:p>
    <w:p w14:paraId="1D6E6377" w14:textId="1140F7BD" w:rsidR="00756B00" w:rsidRDefault="004939F6" w:rsidP="008B18A9">
      <w:pPr>
        <w:pStyle w:val="Sraopastraipa"/>
        <w:numPr>
          <w:ilvl w:val="2"/>
          <w:numId w:val="12"/>
        </w:numPr>
        <w:tabs>
          <w:tab w:val="left" w:pos="567"/>
        </w:tabs>
        <w:spacing w:after="0" w:line="240" w:lineRule="auto"/>
        <w:ind w:left="0" w:firstLine="0"/>
        <w:jc w:val="both"/>
        <w:rPr>
          <w:szCs w:val="24"/>
        </w:rPr>
      </w:pPr>
      <w:r>
        <w:rPr>
          <w:szCs w:val="24"/>
        </w:rPr>
        <w:t xml:space="preserve"> </w:t>
      </w:r>
      <w:r w:rsidR="00CA63C8" w:rsidRPr="005D6F8C">
        <w:rPr>
          <w:szCs w:val="24"/>
        </w:rPr>
        <w:t xml:space="preserve">Ne mažiau kaip </w:t>
      </w:r>
      <w:r w:rsidR="00CA63C8" w:rsidRPr="005D6F8C">
        <w:rPr>
          <w:szCs w:val="24"/>
          <w:lang w:val="en-GB"/>
        </w:rPr>
        <w:t xml:space="preserve">60 </w:t>
      </w:r>
      <w:r w:rsidR="00CA63C8" w:rsidRPr="005D6F8C">
        <w:rPr>
          <w:szCs w:val="24"/>
        </w:rPr>
        <w:t>proc. TRP sekundžių turi būti ištransliuota geriausiu laiku nuo</w:t>
      </w:r>
      <w:r w:rsidR="003B0230" w:rsidRPr="005D6F8C">
        <w:rPr>
          <w:szCs w:val="24"/>
        </w:rPr>
        <w:t xml:space="preserve"> </w:t>
      </w:r>
      <w:r w:rsidR="00CA63C8" w:rsidRPr="005D6F8C">
        <w:rPr>
          <w:szCs w:val="24"/>
        </w:rPr>
        <w:t>1</w:t>
      </w:r>
      <w:r w:rsidR="00CA63C8" w:rsidRPr="005D6F8C">
        <w:rPr>
          <w:szCs w:val="24"/>
          <w:lang w:val="en-GB"/>
        </w:rPr>
        <w:t>8</w:t>
      </w:r>
      <w:r w:rsidR="00CA63C8" w:rsidRPr="005D6F8C">
        <w:rPr>
          <w:szCs w:val="24"/>
        </w:rPr>
        <w:t xml:space="preserve"> iki 22 val</w:t>
      </w:r>
      <w:r w:rsidR="00EF3C43" w:rsidRPr="005D6F8C">
        <w:rPr>
          <w:szCs w:val="24"/>
        </w:rPr>
        <w:t>.</w:t>
      </w:r>
    </w:p>
    <w:p w14:paraId="1A9C2F0C" w14:textId="77777777" w:rsidR="009F278D" w:rsidRDefault="009F278D" w:rsidP="009F278D">
      <w:pPr>
        <w:pStyle w:val="Sraopastraipa"/>
        <w:tabs>
          <w:tab w:val="left" w:pos="567"/>
        </w:tabs>
        <w:spacing w:after="0" w:line="240" w:lineRule="auto"/>
        <w:ind w:left="0"/>
        <w:jc w:val="both"/>
        <w:rPr>
          <w:szCs w:val="24"/>
        </w:rPr>
      </w:pPr>
    </w:p>
    <w:p w14:paraId="62727982" w14:textId="046CCB8E" w:rsidR="000F287B" w:rsidRDefault="004939F6" w:rsidP="008B18A9">
      <w:pPr>
        <w:pStyle w:val="Sraopastraipa"/>
        <w:numPr>
          <w:ilvl w:val="2"/>
          <w:numId w:val="12"/>
        </w:numPr>
        <w:tabs>
          <w:tab w:val="left" w:pos="567"/>
        </w:tabs>
        <w:spacing w:after="0" w:line="240" w:lineRule="auto"/>
        <w:ind w:left="0" w:firstLine="0"/>
        <w:jc w:val="both"/>
        <w:rPr>
          <w:szCs w:val="24"/>
        </w:rPr>
      </w:pPr>
      <w:r>
        <w:rPr>
          <w:szCs w:val="24"/>
        </w:rPr>
        <w:t xml:space="preserve"> </w:t>
      </w:r>
      <w:r w:rsidR="000F287B" w:rsidRPr="00D6024C">
        <w:rPr>
          <w:szCs w:val="24"/>
        </w:rPr>
        <w:t xml:space="preserve">Tiekėjas turi pasiūlyti </w:t>
      </w:r>
      <w:r w:rsidR="00CB6069" w:rsidRPr="00D6024C">
        <w:rPr>
          <w:szCs w:val="24"/>
        </w:rPr>
        <w:t>3 (</w:t>
      </w:r>
      <w:r w:rsidR="004049BE" w:rsidRPr="00D6024C">
        <w:rPr>
          <w:szCs w:val="24"/>
        </w:rPr>
        <w:t>tris</w:t>
      </w:r>
      <w:r w:rsidR="00CB6069" w:rsidRPr="00D6024C">
        <w:rPr>
          <w:szCs w:val="24"/>
        </w:rPr>
        <w:t>)</w:t>
      </w:r>
      <w:r w:rsidR="004049BE" w:rsidRPr="00D6024C">
        <w:rPr>
          <w:szCs w:val="24"/>
        </w:rPr>
        <w:t xml:space="preserve"> </w:t>
      </w:r>
      <w:r w:rsidR="000F287B" w:rsidRPr="00D6024C">
        <w:rPr>
          <w:szCs w:val="24"/>
        </w:rPr>
        <w:t xml:space="preserve">nacionalinius televizijos kanalus ir vienos </w:t>
      </w:r>
      <w:r w:rsidR="00756B00" w:rsidRPr="00D6024C">
        <w:rPr>
          <w:szCs w:val="24"/>
        </w:rPr>
        <w:t xml:space="preserve">TRP </w:t>
      </w:r>
      <w:r w:rsidR="000F287B" w:rsidRPr="00D6024C">
        <w:rPr>
          <w:szCs w:val="24"/>
        </w:rPr>
        <w:t xml:space="preserve">sekundės </w:t>
      </w:r>
      <w:r w:rsidR="00753B5E">
        <w:rPr>
          <w:szCs w:val="24"/>
        </w:rPr>
        <w:t>reklaminio</w:t>
      </w:r>
      <w:r w:rsidR="000F287B" w:rsidRPr="00D6024C">
        <w:rPr>
          <w:szCs w:val="24"/>
        </w:rPr>
        <w:t xml:space="preserve"> klipo transliavimo juose įkainius. Nurodytas </w:t>
      </w:r>
      <w:r w:rsidR="00756B00" w:rsidRPr="00D6024C">
        <w:rPr>
          <w:szCs w:val="24"/>
        </w:rPr>
        <w:t xml:space="preserve">TRP </w:t>
      </w:r>
      <w:r w:rsidR="004049BE" w:rsidRPr="00D6024C">
        <w:rPr>
          <w:szCs w:val="24"/>
        </w:rPr>
        <w:t xml:space="preserve">sekundžių </w:t>
      </w:r>
      <w:r w:rsidR="000F287B" w:rsidRPr="00D6024C">
        <w:rPr>
          <w:szCs w:val="24"/>
        </w:rPr>
        <w:t>kiekis yra preliminarus ir bus naudojamas tik pasiūlymų vertinimui; sutarties vykdymo metu jis gali būti koreguojamas atsižvelgiant į Perkančiosios organizacijos poreikius.</w:t>
      </w:r>
    </w:p>
    <w:p w14:paraId="5F1E54AB" w14:textId="77777777" w:rsidR="009F278D" w:rsidRDefault="009F278D" w:rsidP="009F278D">
      <w:pPr>
        <w:pStyle w:val="Sraopastraipa"/>
        <w:tabs>
          <w:tab w:val="left" w:pos="567"/>
        </w:tabs>
        <w:spacing w:after="0" w:line="240" w:lineRule="auto"/>
        <w:ind w:left="0"/>
        <w:jc w:val="both"/>
        <w:rPr>
          <w:szCs w:val="24"/>
        </w:rPr>
      </w:pPr>
    </w:p>
    <w:p w14:paraId="748CF277" w14:textId="5CC9BB69" w:rsidR="00B50317" w:rsidRPr="00753B5E" w:rsidRDefault="004939F6" w:rsidP="008B18A9">
      <w:pPr>
        <w:pStyle w:val="Sraopastraipa"/>
        <w:numPr>
          <w:ilvl w:val="2"/>
          <w:numId w:val="12"/>
        </w:numPr>
        <w:tabs>
          <w:tab w:val="left" w:pos="567"/>
        </w:tabs>
        <w:spacing w:after="0" w:line="240" w:lineRule="auto"/>
        <w:ind w:left="0" w:firstLine="0"/>
        <w:jc w:val="both"/>
        <w:rPr>
          <w:szCs w:val="24"/>
        </w:rPr>
      </w:pPr>
      <w:r>
        <w:rPr>
          <w:szCs w:val="24"/>
        </w:rPr>
        <w:t xml:space="preserve"> </w:t>
      </w:r>
      <w:r w:rsidR="004049BE" w:rsidRPr="00753B5E">
        <w:rPr>
          <w:szCs w:val="24"/>
        </w:rPr>
        <w:t xml:space="preserve">Tiekėjas transliacijoms turi pasiūlyti nacionalinius televizijos kanalus, </w:t>
      </w:r>
      <w:r w:rsidR="00B50317" w:rsidRPr="00753B5E">
        <w:rPr>
          <w:szCs w:val="24"/>
        </w:rPr>
        <w:t xml:space="preserve">atitinkančius šias sąlygas: </w:t>
      </w:r>
      <w:r w:rsidR="004049BE" w:rsidRPr="00753B5E">
        <w:rPr>
          <w:szCs w:val="24"/>
        </w:rPr>
        <w:t xml:space="preserve">vadovaujantis </w:t>
      </w:r>
      <w:r w:rsidR="00B50317" w:rsidRPr="00753B5E">
        <w:rPr>
          <w:szCs w:val="24"/>
        </w:rPr>
        <w:t>20</w:t>
      </w:r>
      <w:r w:rsidR="00A02B2D" w:rsidRPr="00753B5E">
        <w:rPr>
          <w:szCs w:val="24"/>
          <w:lang w:val="en-US"/>
        </w:rPr>
        <w:t>2</w:t>
      </w:r>
      <w:r w:rsidR="008E7B91" w:rsidRPr="00753B5E">
        <w:rPr>
          <w:szCs w:val="24"/>
          <w:lang w:val="en-US"/>
        </w:rPr>
        <w:t>5</w:t>
      </w:r>
      <w:r w:rsidR="00B50317" w:rsidRPr="00753B5E">
        <w:rPr>
          <w:szCs w:val="24"/>
        </w:rPr>
        <w:t xml:space="preserve"> m. </w:t>
      </w:r>
      <w:r w:rsidR="008E7B91" w:rsidRPr="00753B5E">
        <w:rPr>
          <w:szCs w:val="24"/>
        </w:rPr>
        <w:t xml:space="preserve">rugsėjo </w:t>
      </w:r>
      <w:r w:rsidR="00B50317" w:rsidRPr="00753B5E">
        <w:rPr>
          <w:szCs w:val="24"/>
        </w:rPr>
        <w:t>mėn. KANTAR TNS</w:t>
      </w:r>
      <w:r w:rsidR="004049BE" w:rsidRPr="00753B5E">
        <w:rPr>
          <w:szCs w:val="24"/>
        </w:rPr>
        <w:t xml:space="preserve"> </w:t>
      </w:r>
      <w:r w:rsidR="004049BE" w:rsidRPr="00753B5E">
        <w:rPr>
          <w:color w:val="000000"/>
          <w:szCs w:val="24"/>
        </w:rPr>
        <w:t>(arba lygiavertės nepriklausomos licencijuotos TV tyrimų bendrovės)</w:t>
      </w:r>
      <w:r w:rsidR="00B50317" w:rsidRPr="00753B5E">
        <w:rPr>
          <w:szCs w:val="24"/>
        </w:rPr>
        <w:t xml:space="preserve"> TV auditorijos tyrimo rezultatų duomenimis, TV kanalų </w:t>
      </w:r>
      <w:r w:rsidR="00A02B2D" w:rsidRPr="00753B5E">
        <w:rPr>
          <w:szCs w:val="24"/>
        </w:rPr>
        <w:t xml:space="preserve">konsoliduoto </w:t>
      </w:r>
      <w:r w:rsidR="004049BE" w:rsidRPr="00753B5E">
        <w:rPr>
          <w:szCs w:val="24"/>
        </w:rPr>
        <w:t xml:space="preserve">žiūrėjimo </w:t>
      </w:r>
      <w:r w:rsidR="007A354D" w:rsidRPr="00753B5E">
        <w:rPr>
          <w:szCs w:val="24"/>
        </w:rPr>
        <w:t xml:space="preserve">(įskaitant </w:t>
      </w:r>
      <w:r w:rsidR="007A354D" w:rsidRPr="00753B5E">
        <w:rPr>
          <w:szCs w:val="24"/>
          <w:lang w:val="en-US"/>
        </w:rPr>
        <w:t>7</w:t>
      </w:r>
      <w:r w:rsidR="007A354D" w:rsidRPr="00753B5E">
        <w:rPr>
          <w:szCs w:val="24"/>
        </w:rPr>
        <w:t xml:space="preserve"> dienų atidėtą žiūrėjimą) </w:t>
      </w:r>
      <w:r w:rsidR="00B50317" w:rsidRPr="00753B5E">
        <w:rPr>
          <w:szCs w:val="24"/>
        </w:rPr>
        <w:t>vidutinis dienos pasieki</w:t>
      </w:r>
      <w:r w:rsidR="004049BE" w:rsidRPr="00753B5E">
        <w:rPr>
          <w:szCs w:val="24"/>
        </w:rPr>
        <w:t xml:space="preserve">mas ne mažiau </w:t>
      </w:r>
      <w:r w:rsidR="00375B1B" w:rsidRPr="00753B5E">
        <w:rPr>
          <w:szCs w:val="24"/>
        </w:rPr>
        <w:t>nei</w:t>
      </w:r>
      <w:r w:rsidR="004049BE" w:rsidRPr="00753B5E">
        <w:rPr>
          <w:szCs w:val="24"/>
        </w:rPr>
        <w:t xml:space="preserve"> </w:t>
      </w:r>
      <w:r w:rsidR="00B50317" w:rsidRPr="00753B5E">
        <w:rPr>
          <w:szCs w:val="24"/>
        </w:rPr>
        <w:t>30 proc.</w:t>
      </w:r>
    </w:p>
    <w:p w14:paraId="7688EAC9" w14:textId="77777777" w:rsidR="00946B40" w:rsidRDefault="00946B40" w:rsidP="00D04E6E">
      <w:pPr>
        <w:tabs>
          <w:tab w:val="left" w:pos="567"/>
        </w:tabs>
        <w:spacing w:after="0" w:line="240" w:lineRule="auto"/>
        <w:jc w:val="both"/>
        <w:rPr>
          <w:szCs w:val="24"/>
        </w:rPr>
      </w:pPr>
    </w:p>
    <w:p w14:paraId="70C52872" w14:textId="77777777" w:rsidR="00B63A37" w:rsidRDefault="00B63A37" w:rsidP="00B63A37">
      <w:pPr>
        <w:tabs>
          <w:tab w:val="left" w:pos="567"/>
        </w:tabs>
        <w:spacing w:after="0" w:line="240" w:lineRule="auto"/>
        <w:jc w:val="both"/>
        <w:rPr>
          <w:szCs w:val="24"/>
        </w:rPr>
      </w:pPr>
      <w:r>
        <w:rPr>
          <w:szCs w:val="24"/>
        </w:rPr>
        <w:t>Šiame punkte nurodytas perkamas paslaugas sudaro:</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5534"/>
        <w:gridCol w:w="1560"/>
        <w:gridCol w:w="1701"/>
      </w:tblGrid>
      <w:tr w:rsidR="00B63A37" w:rsidRPr="006E2F0D" w14:paraId="763A66F2" w14:textId="77777777" w:rsidTr="0075338D">
        <w:trPr>
          <w:trHeight w:val="702"/>
        </w:trPr>
        <w:tc>
          <w:tcPr>
            <w:tcW w:w="840" w:type="dxa"/>
            <w:noWrap/>
            <w:vAlign w:val="center"/>
            <w:hideMark/>
          </w:tcPr>
          <w:p w14:paraId="148E571C" w14:textId="77777777" w:rsidR="00B63A37" w:rsidRPr="006E2F0D" w:rsidRDefault="00B63A37" w:rsidP="00C41AFC">
            <w:pPr>
              <w:spacing w:after="0" w:line="240" w:lineRule="auto"/>
              <w:rPr>
                <w:b/>
                <w:bCs/>
                <w:color w:val="000000"/>
                <w:szCs w:val="24"/>
                <w:lang w:eastAsia="lt-LT"/>
              </w:rPr>
            </w:pPr>
            <w:r w:rsidRPr="006E2F0D">
              <w:rPr>
                <w:b/>
                <w:bCs/>
                <w:color w:val="000000"/>
                <w:szCs w:val="24"/>
                <w:lang w:eastAsia="lt-LT"/>
              </w:rPr>
              <w:t>Eil. Nr.</w:t>
            </w:r>
          </w:p>
        </w:tc>
        <w:tc>
          <w:tcPr>
            <w:tcW w:w="5534" w:type="dxa"/>
            <w:vAlign w:val="center"/>
            <w:hideMark/>
          </w:tcPr>
          <w:p w14:paraId="33B09734" w14:textId="3E3D586A" w:rsidR="00B63A37" w:rsidRPr="006E2F0D" w:rsidRDefault="00B63A37" w:rsidP="00C41AFC">
            <w:pPr>
              <w:spacing w:after="0" w:line="240" w:lineRule="auto"/>
              <w:jc w:val="both"/>
              <w:rPr>
                <w:b/>
                <w:bCs/>
                <w:color w:val="000000"/>
                <w:szCs w:val="24"/>
                <w:lang w:eastAsia="lt-LT"/>
              </w:rPr>
            </w:pPr>
            <w:r>
              <w:rPr>
                <w:b/>
                <w:bCs/>
                <w:color w:val="000000"/>
                <w:szCs w:val="24"/>
                <w:lang w:eastAsia="lt-LT"/>
              </w:rPr>
              <w:t>Paslaugų p</w:t>
            </w:r>
            <w:r w:rsidRPr="006E2F0D">
              <w:rPr>
                <w:b/>
                <w:bCs/>
                <w:color w:val="000000"/>
                <w:szCs w:val="24"/>
                <w:lang w:eastAsia="lt-LT"/>
              </w:rPr>
              <w:t>avadinimas</w:t>
            </w:r>
          </w:p>
        </w:tc>
        <w:tc>
          <w:tcPr>
            <w:tcW w:w="1560" w:type="dxa"/>
            <w:vAlign w:val="center"/>
            <w:hideMark/>
          </w:tcPr>
          <w:p w14:paraId="18A56B0D" w14:textId="77777777" w:rsidR="00B63A37" w:rsidRPr="006E2F0D" w:rsidRDefault="00B63A37" w:rsidP="00B63A37">
            <w:pPr>
              <w:spacing w:after="0" w:line="240" w:lineRule="auto"/>
              <w:jc w:val="center"/>
              <w:rPr>
                <w:b/>
                <w:bCs/>
                <w:color w:val="000000"/>
                <w:szCs w:val="24"/>
                <w:lang w:eastAsia="lt-LT"/>
              </w:rPr>
            </w:pPr>
            <w:r w:rsidRPr="006E2F0D">
              <w:rPr>
                <w:b/>
                <w:bCs/>
                <w:color w:val="000000"/>
                <w:szCs w:val="24"/>
                <w:lang w:eastAsia="lt-LT"/>
              </w:rPr>
              <w:t>Mato vnt.</w:t>
            </w:r>
          </w:p>
        </w:tc>
        <w:tc>
          <w:tcPr>
            <w:tcW w:w="1701" w:type="dxa"/>
            <w:vAlign w:val="center"/>
            <w:hideMark/>
          </w:tcPr>
          <w:p w14:paraId="1D089E4D" w14:textId="77777777" w:rsidR="00B63A37" w:rsidRPr="006E2F0D" w:rsidRDefault="00B63A37" w:rsidP="00B63A37">
            <w:pPr>
              <w:spacing w:after="0" w:line="240" w:lineRule="auto"/>
              <w:jc w:val="center"/>
              <w:rPr>
                <w:b/>
                <w:bCs/>
                <w:color w:val="000000"/>
                <w:szCs w:val="24"/>
                <w:lang w:eastAsia="lt-LT"/>
              </w:rPr>
            </w:pPr>
            <w:r w:rsidRPr="0075338D">
              <w:rPr>
                <w:b/>
                <w:bCs/>
                <w:color w:val="000000"/>
                <w:szCs w:val="24"/>
                <w:lang w:eastAsia="lt-LT"/>
              </w:rPr>
              <w:t>Preliminarus kiekis</w:t>
            </w:r>
          </w:p>
        </w:tc>
      </w:tr>
      <w:tr w:rsidR="00A21D7D" w:rsidRPr="006E2F0D" w14:paraId="35FA2C49" w14:textId="77777777" w:rsidTr="0075338D">
        <w:trPr>
          <w:trHeight w:val="50"/>
        </w:trPr>
        <w:tc>
          <w:tcPr>
            <w:tcW w:w="840" w:type="dxa"/>
            <w:shd w:val="clear" w:color="auto" w:fill="FFFFFF" w:themeFill="background1"/>
            <w:noWrap/>
            <w:vAlign w:val="center"/>
            <w:hideMark/>
          </w:tcPr>
          <w:p w14:paraId="3CAF998E" w14:textId="77777777" w:rsidR="00A21D7D" w:rsidRPr="006E2F0D" w:rsidRDefault="00A21D7D" w:rsidP="00A21D7D">
            <w:pPr>
              <w:spacing w:after="0" w:line="240" w:lineRule="auto"/>
              <w:contextualSpacing/>
              <w:jc w:val="both"/>
              <w:rPr>
                <w:color w:val="000000"/>
                <w:szCs w:val="24"/>
                <w:lang w:eastAsia="lt-LT"/>
              </w:rPr>
            </w:pPr>
            <w:r w:rsidRPr="006E2F0D">
              <w:rPr>
                <w:color w:val="000000"/>
                <w:szCs w:val="24"/>
                <w:lang w:eastAsia="lt-LT"/>
              </w:rPr>
              <w:t xml:space="preserve">1. </w:t>
            </w:r>
          </w:p>
        </w:tc>
        <w:tc>
          <w:tcPr>
            <w:tcW w:w="5534" w:type="dxa"/>
            <w:shd w:val="clear" w:color="auto" w:fill="FFFFFF" w:themeFill="background1"/>
            <w:noWrap/>
            <w:vAlign w:val="center"/>
            <w:hideMark/>
          </w:tcPr>
          <w:p w14:paraId="37A2C08B" w14:textId="4188D5DA" w:rsidR="00A21D7D" w:rsidRPr="00B63A37" w:rsidRDefault="008E7B91" w:rsidP="00A21D7D">
            <w:pPr>
              <w:spacing w:before="40" w:after="40" w:line="240" w:lineRule="auto"/>
              <w:jc w:val="both"/>
              <w:rPr>
                <w:color w:val="000000"/>
                <w:szCs w:val="24"/>
                <w:lang w:eastAsia="lt-LT"/>
              </w:rPr>
            </w:pPr>
            <w:r>
              <w:rPr>
                <w:color w:val="000000"/>
                <w:szCs w:val="24"/>
                <w:lang w:eastAsia="lt-LT"/>
              </w:rPr>
              <w:t>Reklaminių</w:t>
            </w:r>
            <w:r w:rsidR="00A21D7D" w:rsidRPr="00B63A37">
              <w:rPr>
                <w:color w:val="000000"/>
                <w:szCs w:val="24"/>
                <w:lang w:eastAsia="lt-LT"/>
              </w:rPr>
              <w:t xml:space="preserve"> klipų transliavimas nacionaliniame televizijos kanale .....................</w:t>
            </w:r>
          </w:p>
        </w:tc>
        <w:tc>
          <w:tcPr>
            <w:tcW w:w="1560" w:type="dxa"/>
            <w:shd w:val="clear" w:color="auto" w:fill="FFFFFF" w:themeFill="background1"/>
            <w:noWrap/>
            <w:vAlign w:val="center"/>
            <w:hideMark/>
          </w:tcPr>
          <w:p w14:paraId="79C153CF" w14:textId="11139DE9" w:rsidR="00A21D7D" w:rsidRPr="006E2F0D" w:rsidRDefault="00A21D7D" w:rsidP="00A21D7D">
            <w:pPr>
              <w:spacing w:after="0" w:line="240" w:lineRule="auto"/>
              <w:contextualSpacing/>
              <w:jc w:val="both"/>
              <w:rPr>
                <w:color w:val="000000"/>
                <w:szCs w:val="24"/>
                <w:lang w:eastAsia="lt-LT"/>
              </w:rPr>
            </w:pPr>
            <w:r>
              <w:rPr>
                <w:color w:val="000000"/>
                <w:szCs w:val="24"/>
                <w:lang w:eastAsia="lt-LT"/>
              </w:rPr>
              <w:t>TRP sekundė</w:t>
            </w:r>
          </w:p>
        </w:tc>
        <w:tc>
          <w:tcPr>
            <w:tcW w:w="1701" w:type="dxa"/>
            <w:shd w:val="clear" w:color="auto" w:fill="FFFFFF" w:themeFill="background1"/>
            <w:noWrap/>
            <w:vAlign w:val="center"/>
            <w:hideMark/>
          </w:tcPr>
          <w:p w14:paraId="08B918B3" w14:textId="6187802B" w:rsidR="00A21D7D" w:rsidRPr="006E2F0D" w:rsidRDefault="006E4FCF" w:rsidP="006E4FCF">
            <w:pPr>
              <w:spacing w:after="0" w:line="240" w:lineRule="auto"/>
              <w:contextualSpacing/>
              <w:jc w:val="center"/>
              <w:rPr>
                <w:color w:val="000000"/>
                <w:szCs w:val="24"/>
                <w:lang w:eastAsia="lt-LT"/>
              </w:rPr>
            </w:pPr>
            <w:r>
              <w:rPr>
                <w:color w:val="000000"/>
                <w:szCs w:val="24"/>
                <w:lang w:eastAsia="lt-LT"/>
              </w:rPr>
              <w:t>20</w:t>
            </w:r>
            <w:r w:rsidR="00A21D7D">
              <w:rPr>
                <w:color w:val="000000"/>
                <w:szCs w:val="24"/>
                <w:lang w:eastAsia="lt-LT"/>
              </w:rPr>
              <w:t xml:space="preserve"> 000</w:t>
            </w:r>
          </w:p>
        </w:tc>
      </w:tr>
      <w:tr w:rsidR="006E4FCF" w:rsidRPr="006E2F0D" w14:paraId="5E69EEBF" w14:textId="77777777" w:rsidTr="0075338D">
        <w:trPr>
          <w:trHeight w:val="50"/>
        </w:trPr>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8973C5" w14:textId="01B5516E" w:rsidR="006E4FCF" w:rsidRPr="006E2F0D" w:rsidRDefault="006E4FCF" w:rsidP="006E4FCF">
            <w:pPr>
              <w:spacing w:after="0" w:line="240" w:lineRule="auto"/>
              <w:contextualSpacing/>
              <w:jc w:val="both"/>
              <w:rPr>
                <w:color w:val="000000"/>
                <w:szCs w:val="24"/>
                <w:lang w:eastAsia="lt-LT"/>
              </w:rPr>
            </w:pPr>
            <w:r>
              <w:rPr>
                <w:color w:val="000000"/>
                <w:szCs w:val="24"/>
                <w:lang w:eastAsia="lt-LT"/>
              </w:rPr>
              <w:t>2</w:t>
            </w:r>
            <w:r w:rsidRPr="006E2F0D">
              <w:rPr>
                <w:color w:val="000000"/>
                <w:szCs w:val="24"/>
                <w:lang w:eastAsia="lt-LT"/>
              </w:rPr>
              <w:t xml:space="preserve">. </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B3F35" w14:textId="5FAC86FD" w:rsidR="006E4FCF" w:rsidRPr="00B63A37" w:rsidRDefault="008E7B91" w:rsidP="006E4FCF">
            <w:pPr>
              <w:spacing w:before="40" w:after="40" w:line="240" w:lineRule="auto"/>
              <w:rPr>
                <w:color w:val="000000"/>
                <w:szCs w:val="24"/>
                <w:lang w:eastAsia="lt-LT"/>
              </w:rPr>
            </w:pPr>
            <w:r>
              <w:rPr>
                <w:color w:val="000000"/>
                <w:szCs w:val="24"/>
                <w:lang w:eastAsia="lt-LT"/>
              </w:rPr>
              <w:t>Reklaminių</w:t>
            </w:r>
            <w:r w:rsidR="006E4FCF" w:rsidRPr="00B63A37">
              <w:rPr>
                <w:color w:val="000000"/>
                <w:szCs w:val="24"/>
                <w:lang w:eastAsia="lt-LT"/>
              </w:rPr>
              <w:t xml:space="preserve"> klipų transliavimas nacionaliniame televizijos kanale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24AAA5" w14:textId="752F3740" w:rsidR="006E4FCF" w:rsidRPr="006E2F0D" w:rsidRDefault="006E4FCF" w:rsidP="006E4FCF">
            <w:pPr>
              <w:spacing w:after="0" w:line="240" w:lineRule="auto"/>
              <w:contextualSpacing/>
              <w:jc w:val="center"/>
              <w:rPr>
                <w:color w:val="000000"/>
                <w:szCs w:val="24"/>
                <w:lang w:eastAsia="lt-LT"/>
              </w:rPr>
            </w:pPr>
            <w:r>
              <w:rPr>
                <w:color w:val="000000"/>
                <w:szCs w:val="24"/>
                <w:lang w:eastAsia="lt-LT"/>
              </w:rPr>
              <w:t>TRP sekundė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B36657" w14:textId="30C99C27" w:rsidR="006E4FCF" w:rsidRPr="00B63A37" w:rsidRDefault="006E4FCF" w:rsidP="006E4FCF">
            <w:pPr>
              <w:spacing w:after="0" w:line="240" w:lineRule="auto"/>
              <w:contextualSpacing/>
              <w:jc w:val="center"/>
              <w:rPr>
                <w:color w:val="000000"/>
                <w:szCs w:val="24"/>
                <w:lang w:val="en-GB" w:eastAsia="lt-LT"/>
              </w:rPr>
            </w:pPr>
            <w:r>
              <w:rPr>
                <w:color w:val="000000"/>
                <w:szCs w:val="24"/>
                <w:lang w:eastAsia="lt-LT"/>
              </w:rPr>
              <w:t>20 000</w:t>
            </w:r>
          </w:p>
        </w:tc>
      </w:tr>
      <w:tr w:rsidR="006E4FCF" w:rsidRPr="006E2F0D" w14:paraId="41DE6D8E" w14:textId="77777777" w:rsidTr="0075338D">
        <w:trPr>
          <w:trHeight w:val="50"/>
        </w:trPr>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A11BF" w14:textId="7A5CF622" w:rsidR="006E4FCF" w:rsidRPr="006E2F0D" w:rsidRDefault="006E4FCF" w:rsidP="006E4FCF">
            <w:pPr>
              <w:spacing w:after="0" w:line="240" w:lineRule="auto"/>
              <w:contextualSpacing/>
              <w:jc w:val="both"/>
              <w:rPr>
                <w:color w:val="000000"/>
                <w:szCs w:val="24"/>
                <w:lang w:eastAsia="lt-LT"/>
              </w:rPr>
            </w:pPr>
            <w:r>
              <w:rPr>
                <w:color w:val="000000"/>
                <w:szCs w:val="24"/>
                <w:lang w:eastAsia="lt-LT"/>
              </w:rPr>
              <w:t>3</w:t>
            </w:r>
            <w:r w:rsidRPr="006E2F0D">
              <w:rPr>
                <w:color w:val="000000"/>
                <w:szCs w:val="24"/>
                <w:lang w:eastAsia="lt-LT"/>
              </w:rPr>
              <w:t xml:space="preserve">. </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47A15A" w14:textId="294DF03E" w:rsidR="006E4FCF" w:rsidRPr="00B63A37" w:rsidRDefault="008E7B91" w:rsidP="006E4FCF">
            <w:pPr>
              <w:spacing w:before="40" w:after="40" w:line="240" w:lineRule="auto"/>
              <w:rPr>
                <w:color w:val="000000"/>
                <w:szCs w:val="24"/>
                <w:lang w:eastAsia="lt-LT"/>
              </w:rPr>
            </w:pPr>
            <w:r>
              <w:rPr>
                <w:color w:val="000000"/>
                <w:szCs w:val="24"/>
                <w:lang w:eastAsia="lt-LT"/>
              </w:rPr>
              <w:t>Reklaminių</w:t>
            </w:r>
            <w:r w:rsidR="006E4FCF" w:rsidRPr="00B63A37">
              <w:rPr>
                <w:color w:val="000000"/>
                <w:szCs w:val="24"/>
                <w:lang w:eastAsia="lt-LT"/>
              </w:rPr>
              <w:t xml:space="preserve"> klipų transliavimas nacionaliniame televizijos kanale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05F925" w14:textId="6061AD11" w:rsidR="006E4FCF" w:rsidRPr="006E2F0D" w:rsidRDefault="006E4FCF" w:rsidP="006E4FCF">
            <w:pPr>
              <w:spacing w:after="0" w:line="240" w:lineRule="auto"/>
              <w:contextualSpacing/>
              <w:jc w:val="center"/>
              <w:rPr>
                <w:color w:val="000000"/>
                <w:szCs w:val="24"/>
                <w:lang w:eastAsia="lt-LT"/>
              </w:rPr>
            </w:pPr>
            <w:r>
              <w:rPr>
                <w:color w:val="000000"/>
                <w:szCs w:val="24"/>
                <w:lang w:eastAsia="lt-LT"/>
              </w:rPr>
              <w:t>TRP sekundė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3FF86" w14:textId="6B3F6474" w:rsidR="006E4FCF" w:rsidRPr="002121DC" w:rsidRDefault="002121DC" w:rsidP="002121DC">
            <w:pPr>
              <w:spacing w:after="0" w:line="240" w:lineRule="auto"/>
              <w:jc w:val="center"/>
              <w:rPr>
                <w:color w:val="000000"/>
                <w:szCs w:val="24"/>
                <w:lang w:val="en-GB" w:eastAsia="lt-LT"/>
              </w:rPr>
            </w:pPr>
            <w:r>
              <w:rPr>
                <w:color w:val="000000"/>
                <w:szCs w:val="24"/>
                <w:lang w:eastAsia="lt-LT"/>
              </w:rPr>
              <w:t>20 000</w:t>
            </w:r>
          </w:p>
        </w:tc>
      </w:tr>
    </w:tbl>
    <w:p w14:paraId="6C1C5D08" w14:textId="4DEEE974" w:rsidR="005E3E6C" w:rsidRDefault="005E3E6C" w:rsidP="00D04E6E">
      <w:pPr>
        <w:tabs>
          <w:tab w:val="left" w:pos="567"/>
        </w:tabs>
        <w:spacing w:after="0" w:line="240" w:lineRule="auto"/>
        <w:jc w:val="both"/>
        <w:rPr>
          <w:szCs w:val="24"/>
        </w:rPr>
      </w:pPr>
    </w:p>
    <w:p w14:paraId="5DFBF5B6" w14:textId="3EE992BA" w:rsidR="00F62B47" w:rsidRPr="009E718D" w:rsidRDefault="00C90BF4" w:rsidP="009F278D">
      <w:pPr>
        <w:pStyle w:val="Sraopastraipa"/>
        <w:numPr>
          <w:ilvl w:val="1"/>
          <w:numId w:val="12"/>
        </w:numPr>
        <w:tabs>
          <w:tab w:val="left" w:pos="709"/>
        </w:tabs>
        <w:spacing w:after="0" w:line="240" w:lineRule="auto"/>
        <w:ind w:left="0" w:firstLine="0"/>
        <w:jc w:val="both"/>
        <w:rPr>
          <w:b/>
          <w:szCs w:val="24"/>
        </w:rPr>
      </w:pPr>
      <w:r w:rsidRPr="009E718D">
        <w:rPr>
          <w:b/>
          <w:szCs w:val="24"/>
        </w:rPr>
        <w:t>Reklaminių</w:t>
      </w:r>
      <w:r w:rsidR="0014057A" w:rsidRPr="009E718D">
        <w:rPr>
          <w:b/>
          <w:szCs w:val="24"/>
        </w:rPr>
        <w:t xml:space="preserve"> </w:t>
      </w:r>
      <w:r w:rsidR="00C76152" w:rsidRPr="009E718D">
        <w:rPr>
          <w:b/>
          <w:szCs w:val="24"/>
        </w:rPr>
        <w:t>klipų</w:t>
      </w:r>
      <w:r w:rsidR="0014057A" w:rsidRPr="009E718D">
        <w:rPr>
          <w:b/>
          <w:szCs w:val="24"/>
        </w:rPr>
        <w:t xml:space="preserve"> </w:t>
      </w:r>
      <w:r w:rsidR="00375B1B" w:rsidRPr="009E718D">
        <w:rPr>
          <w:b/>
          <w:szCs w:val="24"/>
        </w:rPr>
        <w:t>paskelbimas</w:t>
      </w:r>
      <w:r w:rsidR="0014057A" w:rsidRPr="009E718D">
        <w:rPr>
          <w:b/>
          <w:szCs w:val="24"/>
        </w:rPr>
        <w:t xml:space="preserve"> internetin</w:t>
      </w:r>
      <w:r w:rsidR="0068742B" w:rsidRPr="009E718D">
        <w:rPr>
          <w:b/>
          <w:szCs w:val="24"/>
        </w:rPr>
        <w:t>iuose</w:t>
      </w:r>
      <w:r w:rsidR="0014057A" w:rsidRPr="009E718D">
        <w:rPr>
          <w:b/>
          <w:szCs w:val="24"/>
        </w:rPr>
        <w:t xml:space="preserve"> naujienų </w:t>
      </w:r>
      <w:r w:rsidR="0068742B" w:rsidRPr="009E718D">
        <w:rPr>
          <w:b/>
          <w:szCs w:val="24"/>
        </w:rPr>
        <w:t>portaluose</w:t>
      </w:r>
      <w:r w:rsidR="0014057A" w:rsidRPr="009E718D">
        <w:rPr>
          <w:b/>
          <w:szCs w:val="24"/>
        </w:rPr>
        <w:t xml:space="preserve">. </w:t>
      </w:r>
    </w:p>
    <w:p w14:paraId="42B899F6" w14:textId="77777777" w:rsidR="004049BE" w:rsidRPr="006E2F0D" w:rsidRDefault="004049BE" w:rsidP="009F278D">
      <w:pPr>
        <w:pStyle w:val="Sraopastraipa"/>
        <w:tabs>
          <w:tab w:val="left" w:pos="709"/>
        </w:tabs>
        <w:spacing w:after="0" w:line="240" w:lineRule="auto"/>
        <w:ind w:left="0"/>
        <w:jc w:val="both"/>
        <w:rPr>
          <w:b/>
          <w:szCs w:val="24"/>
        </w:rPr>
      </w:pPr>
    </w:p>
    <w:p w14:paraId="064A834D" w14:textId="42278728" w:rsidR="009F278D" w:rsidRDefault="004939F6" w:rsidP="009F278D">
      <w:pPr>
        <w:pStyle w:val="Sraopastraipa"/>
        <w:numPr>
          <w:ilvl w:val="2"/>
          <w:numId w:val="12"/>
        </w:numPr>
        <w:tabs>
          <w:tab w:val="left" w:pos="567"/>
        </w:tabs>
        <w:spacing w:after="0" w:line="240" w:lineRule="auto"/>
        <w:ind w:left="0" w:firstLine="0"/>
        <w:jc w:val="both"/>
        <w:rPr>
          <w:szCs w:val="24"/>
        </w:rPr>
      </w:pPr>
      <w:bookmarkStart w:id="4" w:name="_Hlk43131203"/>
      <w:r>
        <w:rPr>
          <w:szCs w:val="24"/>
        </w:rPr>
        <w:t xml:space="preserve"> </w:t>
      </w:r>
      <w:r w:rsidR="0068742B" w:rsidRPr="00595CD9">
        <w:rPr>
          <w:szCs w:val="24"/>
        </w:rPr>
        <w:t xml:space="preserve">Pagal Perkančiosios organizacijos poreikius ir </w:t>
      </w:r>
      <w:r w:rsidR="00CF2E0A" w:rsidRPr="00595CD9">
        <w:rPr>
          <w:szCs w:val="24"/>
        </w:rPr>
        <w:t>T</w:t>
      </w:r>
      <w:r w:rsidR="0068742B" w:rsidRPr="00595CD9">
        <w:rPr>
          <w:szCs w:val="24"/>
        </w:rPr>
        <w:t>iekėjo parengtą transliacijų planą</w:t>
      </w:r>
      <w:r w:rsidR="00C72822" w:rsidRPr="00595CD9">
        <w:rPr>
          <w:szCs w:val="24"/>
        </w:rPr>
        <w:t>,</w:t>
      </w:r>
      <w:r w:rsidR="0068742B" w:rsidRPr="00595CD9">
        <w:rPr>
          <w:szCs w:val="24"/>
        </w:rPr>
        <w:t xml:space="preserve"> kiekvieno </w:t>
      </w:r>
      <w:r w:rsidR="00C72822" w:rsidRPr="00595CD9">
        <w:rPr>
          <w:szCs w:val="24"/>
        </w:rPr>
        <w:t xml:space="preserve">etapo </w:t>
      </w:r>
      <w:r w:rsidR="0068742B" w:rsidRPr="00595CD9">
        <w:rPr>
          <w:szCs w:val="24"/>
        </w:rPr>
        <w:t xml:space="preserve">metu </w:t>
      </w:r>
      <w:r w:rsidR="00132370" w:rsidRPr="00595CD9">
        <w:rPr>
          <w:szCs w:val="24"/>
        </w:rPr>
        <w:t>reklaminiai</w:t>
      </w:r>
      <w:r w:rsidR="0068742B" w:rsidRPr="00595CD9">
        <w:rPr>
          <w:szCs w:val="24"/>
        </w:rPr>
        <w:t xml:space="preserve"> </w:t>
      </w:r>
      <w:r w:rsidR="00EF2656" w:rsidRPr="00595CD9">
        <w:rPr>
          <w:szCs w:val="24"/>
        </w:rPr>
        <w:t>klipai</w:t>
      </w:r>
      <w:r w:rsidR="0068742B" w:rsidRPr="00595CD9">
        <w:rPr>
          <w:szCs w:val="24"/>
        </w:rPr>
        <w:t xml:space="preserve"> turi būti </w:t>
      </w:r>
      <w:r w:rsidR="0075338D" w:rsidRPr="00595CD9">
        <w:rPr>
          <w:szCs w:val="24"/>
        </w:rPr>
        <w:t>transliuojami</w:t>
      </w:r>
      <w:r w:rsidR="0068742B" w:rsidRPr="00595CD9">
        <w:rPr>
          <w:szCs w:val="24"/>
        </w:rPr>
        <w:t xml:space="preserve"> viename ar keliuose internetiniuose naujienų portaluose</w:t>
      </w:r>
      <w:r w:rsidR="00404F22" w:rsidRPr="00595CD9">
        <w:rPr>
          <w:szCs w:val="24"/>
        </w:rPr>
        <w:t>,</w:t>
      </w:r>
      <w:r w:rsidR="0068742B" w:rsidRPr="00595CD9">
        <w:rPr>
          <w:szCs w:val="24"/>
        </w:rPr>
        <w:t xml:space="preserve"> </w:t>
      </w:r>
      <w:r w:rsidR="00404F22" w:rsidRPr="00595CD9">
        <w:rPr>
          <w:bCs/>
        </w:rPr>
        <w:t>vaizdo turinio blokuose (</w:t>
      </w:r>
      <w:proofErr w:type="spellStart"/>
      <w:r w:rsidR="00404F22" w:rsidRPr="00595CD9">
        <w:rPr>
          <w:bCs/>
          <w:i/>
          <w:iCs/>
        </w:rPr>
        <w:t>pre-roll</w:t>
      </w:r>
      <w:proofErr w:type="spellEnd"/>
      <w:r w:rsidR="00404F22" w:rsidRPr="00595CD9">
        <w:rPr>
          <w:bCs/>
        </w:rPr>
        <w:t xml:space="preserve"> formatas)</w:t>
      </w:r>
      <w:r w:rsidR="00A7699F" w:rsidRPr="00595CD9">
        <w:rPr>
          <w:bCs/>
        </w:rPr>
        <w:t>,</w:t>
      </w:r>
      <w:r w:rsidR="00404F22" w:rsidRPr="00595CD9">
        <w:rPr>
          <w:bCs/>
        </w:rPr>
        <w:t xml:space="preserve"> </w:t>
      </w:r>
      <w:r w:rsidR="0068742B" w:rsidRPr="00595CD9">
        <w:rPr>
          <w:szCs w:val="24"/>
        </w:rPr>
        <w:t xml:space="preserve">pagal Tiekėjo parengtą optimalų </w:t>
      </w:r>
      <w:r w:rsidR="0075338D" w:rsidRPr="00595CD9">
        <w:rPr>
          <w:szCs w:val="24"/>
        </w:rPr>
        <w:t xml:space="preserve">transliacijų </w:t>
      </w:r>
      <w:r w:rsidR="0068742B" w:rsidRPr="00595CD9">
        <w:rPr>
          <w:szCs w:val="24"/>
        </w:rPr>
        <w:t>tinklelį.</w:t>
      </w:r>
      <w:bookmarkEnd w:id="4"/>
      <w:r w:rsidR="0068742B" w:rsidRPr="00595CD9">
        <w:rPr>
          <w:szCs w:val="24"/>
        </w:rPr>
        <w:t xml:space="preserve"> </w:t>
      </w:r>
    </w:p>
    <w:p w14:paraId="715F5133" w14:textId="77777777" w:rsidR="009F278D" w:rsidRPr="009F278D" w:rsidRDefault="009F278D" w:rsidP="009F278D">
      <w:pPr>
        <w:pStyle w:val="Sraopastraipa"/>
        <w:tabs>
          <w:tab w:val="left" w:pos="567"/>
        </w:tabs>
        <w:spacing w:after="0" w:line="240" w:lineRule="auto"/>
        <w:ind w:left="0"/>
        <w:jc w:val="both"/>
        <w:rPr>
          <w:szCs w:val="24"/>
        </w:rPr>
      </w:pPr>
    </w:p>
    <w:p w14:paraId="35DC9663" w14:textId="0178E579" w:rsidR="00595CD9"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68742B" w:rsidRPr="00595CD9">
        <w:rPr>
          <w:szCs w:val="24"/>
        </w:rPr>
        <w:t xml:space="preserve">Tiekėjas turi pasiūlyti </w:t>
      </w:r>
      <w:r w:rsidR="00A977F6" w:rsidRPr="00595CD9">
        <w:rPr>
          <w:szCs w:val="24"/>
        </w:rPr>
        <w:t>3 (</w:t>
      </w:r>
      <w:r w:rsidR="0068742B" w:rsidRPr="00595CD9">
        <w:rPr>
          <w:szCs w:val="24"/>
        </w:rPr>
        <w:t>tris</w:t>
      </w:r>
      <w:r w:rsidR="00A977F6" w:rsidRPr="00595CD9">
        <w:rPr>
          <w:szCs w:val="24"/>
        </w:rPr>
        <w:t>)</w:t>
      </w:r>
      <w:r w:rsidR="0068742B" w:rsidRPr="00595CD9">
        <w:rPr>
          <w:szCs w:val="24"/>
        </w:rPr>
        <w:t xml:space="preserve"> internetinius naujienų portalus ir vieno </w:t>
      </w:r>
      <w:r w:rsidR="00595CD9">
        <w:rPr>
          <w:szCs w:val="24"/>
        </w:rPr>
        <w:t xml:space="preserve">reklaminio </w:t>
      </w:r>
      <w:r w:rsidR="0068742B" w:rsidRPr="00595CD9">
        <w:rPr>
          <w:szCs w:val="24"/>
        </w:rPr>
        <w:t>klipo 1</w:t>
      </w:r>
      <w:r w:rsidR="0063772B" w:rsidRPr="00595CD9">
        <w:rPr>
          <w:szCs w:val="24"/>
        </w:rPr>
        <w:t> </w:t>
      </w:r>
      <w:r w:rsidR="0068742B" w:rsidRPr="00595CD9">
        <w:rPr>
          <w:szCs w:val="24"/>
        </w:rPr>
        <w:t xml:space="preserve">000 parodymų juose įkainius. Nurodytas kiekis yra preliminarus ir bus naudojamas tik pasiūlymų </w:t>
      </w:r>
      <w:r w:rsidR="0068742B" w:rsidRPr="00595CD9">
        <w:rPr>
          <w:szCs w:val="24"/>
        </w:rPr>
        <w:lastRenderedPageBreak/>
        <w:t>vertinimui; sutarties vykdymo metu jis gali būti koreguojamas atsižvelgiant į Perkančiosios organizacijos poreikius.</w:t>
      </w:r>
    </w:p>
    <w:p w14:paraId="5416FF82" w14:textId="77777777" w:rsidR="009F278D" w:rsidRDefault="009F278D" w:rsidP="009F278D">
      <w:pPr>
        <w:pStyle w:val="Sraopastraipa"/>
        <w:tabs>
          <w:tab w:val="left" w:pos="567"/>
        </w:tabs>
        <w:spacing w:after="0" w:line="240" w:lineRule="auto"/>
        <w:ind w:left="0"/>
        <w:jc w:val="both"/>
        <w:rPr>
          <w:szCs w:val="24"/>
        </w:rPr>
      </w:pPr>
    </w:p>
    <w:p w14:paraId="2EE0199E" w14:textId="16080191" w:rsidR="0068742B"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68742B" w:rsidRPr="00595CD9">
        <w:rPr>
          <w:szCs w:val="24"/>
        </w:rPr>
        <w:t xml:space="preserve">Tiekėjas </w:t>
      </w:r>
      <w:r w:rsidR="00F63114">
        <w:rPr>
          <w:szCs w:val="24"/>
        </w:rPr>
        <w:t xml:space="preserve">reklaminių </w:t>
      </w:r>
      <w:r w:rsidR="0063772B" w:rsidRPr="00595CD9">
        <w:rPr>
          <w:szCs w:val="24"/>
        </w:rPr>
        <w:t xml:space="preserve">klipų </w:t>
      </w:r>
      <w:r w:rsidR="00F63114">
        <w:rPr>
          <w:szCs w:val="24"/>
        </w:rPr>
        <w:t>transliavimui</w:t>
      </w:r>
      <w:r w:rsidR="0063772B" w:rsidRPr="00595CD9">
        <w:rPr>
          <w:szCs w:val="24"/>
        </w:rPr>
        <w:t xml:space="preserve"> </w:t>
      </w:r>
      <w:r w:rsidR="0068742B" w:rsidRPr="00595CD9">
        <w:rPr>
          <w:szCs w:val="24"/>
        </w:rPr>
        <w:t xml:space="preserve">turi pasiūlyti </w:t>
      </w:r>
      <w:r w:rsidR="0063772B" w:rsidRPr="00595CD9">
        <w:rPr>
          <w:szCs w:val="24"/>
        </w:rPr>
        <w:t xml:space="preserve">internetinius naujienų portalus, kuriuose apžvelgiamos svarbiausios dienos aktualijos, naujienos iš Lietuvos ir pasaulio. </w:t>
      </w:r>
      <w:bookmarkStart w:id="5" w:name="_Hlk62630163"/>
      <w:r w:rsidR="0063772B" w:rsidRPr="00595CD9">
        <w:rPr>
          <w:szCs w:val="24"/>
        </w:rPr>
        <w:t>Kiekvienas tiekėjo siūlomas internetinis naujienų portalas turi užimti ne žemesnį kaip 4-ą auditorijos pasiekiamumo reitingą, pagal „</w:t>
      </w:r>
      <w:proofErr w:type="spellStart"/>
      <w:r w:rsidR="0063772B" w:rsidRPr="00595CD9">
        <w:rPr>
          <w:szCs w:val="24"/>
        </w:rPr>
        <w:t>Gemius</w:t>
      </w:r>
      <w:proofErr w:type="spellEnd"/>
      <w:r w:rsidR="0063772B" w:rsidRPr="00595CD9">
        <w:rPr>
          <w:szCs w:val="24"/>
        </w:rPr>
        <w:t xml:space="preserve"> </w:t>
      </w:r>
      <w:proofErr w:type="spellStart"/>
      <w:r w:rsidR="0063772B" w:rsidRPr="00595CD9">
        <w:rPr>
          <w:szCs w:val="24"/>
        </w:rPr>
        <w:t>Audience</w:t>
      </w:r>
      <w:proofErr w:type="spellEnd"/>
      <w:r w:rsidR="0063772B" w:rsidRPr="00595CD9">
        <w:rPr>
          <w:szCs w:val="24"/>
        </w:rPr>
        <w:t>“ realių vartotojų skaičių per 202</w:t>
      </w:r>
      <w:r w:rsidR="0002433A" w:rsidRPr="00595CD9">
        <w:rPr>
          <w:szCs w:val="24"/>
        </w:rPr>
        <w:t>5</w:t>
      </w:r>
      <w:r w:rsidR="0063772B" w:rsidRPr="00595CD9">
        <w:rPr>
          <w:szCs w:val="24"/>
        </w:rPr>
        <w:t xml:space="preserve"> metų </w:t>
      </w:r>
      <w:bookmarkEnd w:id="5"/>
      <w:r w:rsidR="0002433A" w:rsidRPr="00595CD9">
        <w:rPr>
          <w:szCs w:val="24"/>
        </w:rPr>
        <w:t>rugsėjo</w:t>
      </w:r>
      <w:r w:rsidR="0063772B" w:rsidRPr="00595CD9">
        <w:rPr>
          <w:szCs w:val="24"/>
        </w:rPr>
        <w:t xml:space="preserve"> mėnesį. </w:t>
      </w:r>
    </w:p>
    <w:p w14:paraId="5A0A6313" w14:textId="77777777" w:rsidR="009F278D" w:rsidRDefault="009F278D" w:rsidP="009F278D">
      <w:pPr>
        <w:pStyle w:val="Sraopastraipa"/>
        <w:tabs>
          <w:tab w:val="left" w:pos="567"/>
        </w:tabs>
        <w:spacing w:after="0" w:line="240" w:lineRule="auto"/>
        <w:ind w:left="0"/>
        <w:jc w:val="both"/>
        <w:rPr>
          <w:szCs w:val="24"/>
        </w:rPr>
      </w:pPr>
    </w:p>
    <w:p w14:paraId="11B04228" w14:textId="4C30CA67" w:rsidR="0063772B" w:rsidRDefault="004939F6" w:rsidP="009F278D">
      <w:pPr>
        <w:pStyle w:val="Sraopastraipa"/>
        <w:numPr>
          <w:ilvl w:val="2"/>
          <w:numId w:val="12"/>
        </w:numPr>
        <w:tabs>
          <w:tab w:val="left" w:pos="567"/>
        </w:tabs>
        <w:spacing w:after="0" w:line="240" w:lineRule="auto"/>
        <w:ind w:left="0" w:firstLine="0"/>
        <w:jc w:val="both"/>
        <w:rPr>
          <w:rStyle w:val="Emfaz"/>
          <w:b w:val="0"/>
          <w:bCs w:val="0"/>
          <w:i w:val="0"/>
          <w:iCs w:val="0"/>
          <w:spacing w:val="0"/>
          <w:szCs w:val="24"/>
        </w:rPr>
      </w:pPr>
      <w:r>
        <w:rPr>
          <w:rStyle w:val="Emfaz"/>
          <w:b w:val="0"/>
          <w:bCs w:val="0"/>
          <w:i w:val="0"/>
          <w:iCs w:val="0"/>
          <w:spacing w:val="0"/>
          <w:szCs w:val="24"/>
        </w:rPr>
        <w:t xml:space="preserve"> </w:t>
      </w:r>
      <w:r w:rsidR="00634E7D" w:rsidRPr="002121DC">
        <w:rPr>
          <w:rStyle w:val="Emfaz"/>
          <w:b w:val="0"/>
          <w:bCs w:val="0"/>
          <w:i w:val="0"/>
          <w:iCs w:val="0"/>
          <w:spacing w:val="0"/>
          <w:szCs w:val="24"/>
        </w:rPr>
        <w:t xml:space="preserve">Perkančioji organizacija perka 1000 vnt. </w:t>
      </w:r>
      <w:r w:rsidR="00101B0D" w:rsidRPr="002121DC">
        <w:rPr>
          <w:rStyle w:val="Emfaz"/>
          <w:b w:val="0"/>
          <w:bCs w:val="0"/>
          <w:i w:val="0"/>
          <w:iCs w:val="0"/>
          <w:spacing w:val="0"/>
          <w:szCs w:val="24"/>
        </w:rPr>
        <w:t xml:space="preserve">šiame </w:t>
      </w:r>
      <w:r w:rsidR="00634E7D" w:rsidRPr="002121DC">
        <w:rPr>
          <w:rStyle w:val="Emfaz"/>
          <w:b w:val="0"/>
          <w:bCs w:val="0"/>
          <w:i w:val="0"/>
          <w:iCs w:val="0"/>
          <w:spacing w:val="0"/>
          <w:szCs w:val="24"/>
        </w:rPr>
        <w:t xml:space="preserve">Techninės specifikacijos punkte nurodytų </w:t>
      </w:r>
      <w:r w:rsidR="00101B0D" w:rsidRPr="002121DC">
        <w:rPr>
          <w:rStyle w:val="Emfaz"/>
          <w:b w:val="0"/>
          <w:bCs w:val="0"/>
          <w:i w:val="0"/>
          <w:iCs w:val="0"/>
          <w:spacing w:val="0"/>
          <w:szCs w:val="24"/>
        </w:rPr>
        <w:t>reklaminių</w:t>
      </w:r>
      <w:r w:rsidR="00634E7D" w:rsidRPr="002121DC">
        <w:rPr>
          <w:rStyle w:val="Emfaz"/>
          <w:b w:val="0"/>
          <w:bCs w:val="0"/>
          <w:i w:val="0"/>
          <w:iCs w:val="0"/>
          <w:spacing w:val="0"/>
          <w:szCs w:val="24"/>
        </w:rPr>
        <w:t xml:space="preserve"> klipų parodymų, o šio punkto lentelėje nurodytas </w:t>
      </w:r>
      <w:r w:rsidR="00634E7D" w:rsidRPr="002121DC">
        <w:rPr>
          <w:rStyle w:val="Emfaz"/>
          <w:i w:val="0"/>
          <w:iCs w:val="0"/>
          <w:spacing w:val="0"/>
          <w:szCs w:val="24"/>
        </w:rPr>
        <w:t>mato vnt. „Parodymas“</w:t>
      </w:r>
      <w:r w:rsidR="00634E7D" w:rsidRPr="002121DC">
        <w:rPr>
          <w:rStyle w:val="Emfaz"/>
          <w:b w:val="0"/>
          <w:bCs w:val="0"/>
          <w:i w:val="0"/>
          <w:iCs w:val="0"/>
          <w:spacing w:val="0"/>
          <w:szCs w:val="24"/>
        </w:rPr>
        <w:t xml:space="preserve"> apima 1000 parodymų.</w:t>
      </w:r>
    </w:p>
    <w:p w14:paraId="24133DA0" w14:textId="77777777" w:rsidR="002121DC" w:rsidRPr="002121DC" w:rsidRDefault="002121DC" w:rsidP="009F278D">
      <w:pPr>
        <w:pStyle w:val="Sraopastraipa"/>
        <w:tabs>
          <w:tab w:val="left" w:pos="567"/>
        </w:tabs>
        <w:spacing w:after="0" w:line="240" w:lineRule="auto"/>
        <w:ind w:left="0"/>
        <w:jc w:val="both"/>
        <w:rPr>
          <w:szCs w:val="24"/>
        </w:rPr>
      </w:pPr>
    </w:p>
    <w:p w14:paraId="2DD6DE32" w14:textId="1D5CF1AD" w:rsidR="00E97271" w:rsidRDefault="00E97271" w:rsidP="00E97271">
      <w:pPr>
        <w:tabs>
          <w:tab w:val="left" w:pos="567"/>
        </w:tabs>
        <w:spacing w:after="0" w:line="240" w:lineRule="auto"/>
        <w:jc w:val="both"/>
        <w:rPr>
          <w:szCs w:val="24"/>
        </w:rPr>
      </w:pPr>
      <w:r>
        <w:rPr>
          <w:szCs w:val="24"/>
        </w:rPr>
        <w:t>Šiame punkte nurodytas perkamas paslaugas sudaro:</w:t>
      </w:r>
    </w:p>
    <w:tbl>
      <w:tblPr>
        <w:tblW w:w="96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5820"/>
        <w:gridCol w:w="1385"/>
        <w:gridCol w:w="1593"/>
      </w:tblGrid>
      <w:tr w:rsidR="00E97271" w:rsidRPr="006E2F0D" w14:paraId="4E2F4FD4" w14:textId="77777777" w:rsidTr="009D148E">
        <w:trPr>
          <w:trHeight w:val="839"/>
        </w:trPr>
        <w:tc>
          <w:tcPr>
            <w:tcW w:w="840" w:type="dxa"/>
            <w:noWrap/>
            <w:vAlign w:val="center"/>
            <w:hideMark/>
          </w:tcPr>
          <w:p w14:paraId="22693EEE" w14:textId="77777777" w:rsidR="00E97271" w:rsidRPr="006E2F0D" w:rsidRDefault="00E97271" w:rsidP="0068742B">
            <w:pPr>
              <w:spacing w:after="0" w:line="240" w:lineRule="auto"/>
              <w:rPr>
                <w:b/>
                <w:bCs/>
                <w:color w:val="000000"/>
                <w:szCs w:val="24"/>
                <w:lang w:eastAsia="lt-LT"/>
              </w:rPr>
            </w:pPr>
            <w:r w:rsidRPr="006E2F0D">
              <w:rPr>
                <w:b/>
                <w:bCs/>
                <w:color w:val="000000"/>
                <w:szCs w:val="24"/>
                <w:lang w:eastAsia="lt-LT"/>
              </w:rPr>
              <w:t>Eil. Nr.</w:t>
            </w:r>
          </w:p>
        </w:tc>
        <w:tc>
          <w:tcPr>
            <w:tcW w:w="5820" w:type="dxa"/>
            <w:vAlign w:val="center"/>
            <w:hideMark/>
          </w:tcPr>
          <w:p w14:paraId="3A9FE68F" w14:textId="64E62F4D" w:rsidR="00E97271" w:rsidRPr="006E2F0D" w:rsidRDefault="00E97271" w:rsidP="0068742B">
            <w:pPr>
              <w:spacing w:after="0" w:line="240" w:lineRule="auto"/>
              <w:jc w:val="both"/>
              <w:rPr>
                <w:b/>
                <w:bCs/>
                <w:color w:val="000000"/>
                <w:szCs w:val="24"/>
                <w:lang w:eastAsia="lt-LT"/>
              </w:rPr>
            </w:pPr>
            <w:r>
              <w:rPr>
                <w:b/>
                <w:bCs/>
                <w:color w:val="000000"/>
                <w:szCs w:val="24"/>
                <w:lang w:eastAsia="lt-LT"/>
              </w:rPr>
              <w:t>Paslaugų p</w:t>
            </w:r>
            <w:r w:rsidRPr="006E2F0D">
              <w:rPr>
                <w:b/>
                <w:bCs/>
                <w:color w:val="000000"/>
                <w:szCs w:val="24"/>
                <w:lang w:eastAsia="lt-LT"/>
              </w:rPr>
              <w:t>avadinimas</w:t>
            </w:r>
          </w:p>
        </w:tc>
        <w:tc>
          <w:tcPr>
            <w:tcW w:w="1385" w:type="dxa"/>
            <w:vAlign w:val="center"/>
            <w:hideMark/>
          </w:tcPr>
          <w:p w14:paraId="235CDB56" w14:textId="77777777" w:rsidR="00E97271" w:rsidRPr="00174819" w:rsidRDefault="00E97271" w:rsidP="00E97271">
            <w:pPr>
              <w:spacing w:after="0" w:line="240" w:lineRule="auto"/>
              <w:jc w:val="center"/>
              <w:rPr>
                <w:b/>
                <w:bCs/>
                <w:color w:val="000000"/>
                <w:szCs w:val="24"/>
                <w:lang w:eastAsia="lt-LT"/>
              </w:rPr>
            </w:pPr>
            <w:r w:rsidRPr="00BE6258">
              <w:rPr>
                <w:b/>
                <w:bCs/>
                <w:color w:val="000000"/>
                <w:szCs w:val="24"/>
                <w:lang w:eastAsia="lt-LT"/>
              </w:rPr>
              <w:t>Mato vnt.</w:t>
            </w:r>
          </w:p>
        </w:tc>
        <w:tc>
          <w:tcPr>
            <w:tcW w:w="1593" w:type="dxa"/>
            <w:vAlign w:val="center"/>
            <w:hideMark/>
          </w:tcPr>
          <w:p w14:paraId="3C572E7C" w14:textId="77777777" w:rsidR="00E97271" w:rsidRPr="00BE6258" w:rsidRDefault="00E97271" w:rsidP="00E97271">
            <w:pPr>
              <w:spacing w:after="0" w:line="240" w:lineRule="auto"/>
              <w:jc w:val="center"/>
              <w:rPr>
                <w:b/>
                <w:bCs/>
                <w:color w:val="000000"/>
                <w:szCs w:val="24"/>
                <w:lang w:eastAsia="lt-LT"/>
              </w:rPr>
            </w:pPr>
            <w:r w:rsidRPr="00E97271">
              <w:rPr>
                <w:b/>
                <w:bCs/>
                <w:color w:val="000000"/>
                <w:szCs w:val="24"/>
                <w:lang w:eastAsia="lt-LT"/>
              </w:rPr>
              <w:t>Preliminarus kiekis</w:t>
            </w:r>
          </w:p>
        </w:tc>
      </w:tr>
      <w:tr w:rsidR="00E97271" w:rsidRPr="006E2F0D" w14:paraId="0B557D86" w14:textId="77777777" w:rsidTr="009D148E">
        <w:trPr>
          <w:trHeight w:val="653"/>
        </w:trPr>
        <w:tc>
          <w:tcPr>
            <w:tcW w:w="840" w:type="dxa"/>
            <w:shd w:val="clear" w:color="auto" w:fill="FFFFFF" w:themeFill="background1"/>
            <w:noWrap/>
            <w:vAlign w:val="center"/>
            <w:hideMark/>
          </w:tcPr>
          <w:p w14:paraId="498000A4" w14:textId="77777777" w:rsidR="00E97271" w:rsidRPr="006E2F0D" w:rsidRDefault="00E97271" w:rsidP="0068742B">
            <w:pPr>
              <w:spacing w:after="0" w:line="240" w:lineRule="auto"/>
              <w:jc w:val="both"/>
              <w:rPr>
                <w:color w:val="000000"/>
                <w:szCs w:val="24"/>
                <w:lang w:eastAsia="lt-LT"/>
              </w:rPr>
            </w:pPr>
            <w:r w:rsidRPr="006E2F0D">
              <w:rPr>
                <w:color w:val="000000"/>
                <w:szCs w:val="24"/>
                <w:lang w:eastAsia="lt-LT"/>
              </w:rPr>
              <w:t xml:space="preserve">1. </w:t>
            </w:r>
          </w:p>
        </w:tc>
        <w:tc>
          <w:tcPr>
            <w:tcW w:w="5820" w:type="dxa"/>
            <w:shd w:val="clear" w:color="auto" w:fill="FFFFFF" w:themeFill="background1"/>
            <w:noWrap/>
            <w:vAlign w:val="center"/>
            <w:hideMark/>
          </w:tcPr>
          <w:p w14:paraId="4EA5750F" w14:textId="56E84BF8" w:rsidR="00E97271" w:rsidRPr="00905CEC" w:rsidRDefault="0091521F" w:rsidP="0068742B">
            <w:pPr>
              <w:spacing w:after="0" w:line="240" w:lineRule="auto"/>
              <w:jc w:val="both"/>
              <w:rPr>
                <w:color w:val="000000"/>
                <w:szCs w:val="24"/>
                <w:lang w:eastAsia="lt-LT"/>
              </w:rPr>
            </w:pPr>
            <w:r>
              <w:rPr>
                <w:color w:val="000000"/>
                <w:szCs w:val="24"/>
                <w:lang w:eastAsia="lt-LT"/>
              </w:rPr>
              <w:t>Reklamini</w:t>
            </w:r>
            <w:r w:rsidR="00CD49C3">
              <w:rPr>
                <w:color w:val="000000"/>
                <w:szCs w:val="24"/>
                <w:lang w:eastAsia="lt-LT"/>
              </w:rPr>
              <w:t>ų</w:t>
            </w:r>
            <w:r w:rsidR="00E97271" w:rsidRPr="006E2F0D">
              <w:rPr>
                <w:color w:val="000000"/>
                <w:szCs w:val="24"/>
                <w:lang w:eastAsia="lt-LT"/>
              </w:rPr>
              <w:t xml:space="preserve"> </w:t>
            </w:r>
            <w:r w:rsidR="00E97271">
              <w:rPr>
                <w:color w:val="000000"/>
                <w:szCs w:val="24"/>
                <w:lang w:eastAsia="lt-LT"/>
              </w:rPr>
              <w:t>klipų reklamos</w:t>
            </w:r>
            <w:r w:rsidR="00E97271" w:rsidRPr="006E2F0D">
              <w:rPr>
                <w:color w:val="000000"/>
                <w:szCs w:val="24"/>
                <w:lang w:eastAsia="lt-LT"/>
              </w:rPr>
              <w:t xml:space="preserve"> skelbimas </w:t>
            </w:r>
            <w:r w:rsidR="00E97271">
              <w:t xml:space="preserve">internetiniame </w:t>
            </w:r>
            <w:r w:rsidR="0063772B">
              <w:t xml:space="preserve">naujienų </w:t>
            </w:r>
            <w:r w:rsidR="00E97271">
              <w:t>portale ..........</w:t>
            </w:r>
            <w:r w:rsidR="0063772B">
              <w:t>.....</w:t>
            </w:r>
          </w:p>
        </w:tc>
        <w:tc>
          <w:tcPr>
            <w:tcW w:w="1385" w:type="dxa"/>
            <w:shd w:val="clear" w:color="auto" w:fill="FFFFFF" w:themeFill="background1"/>
            <w:noWrap/>
            <w:vAlign w:val="center"/>
            <w:hideMark/>
          </w:tcPr>
          <w:p w14:paraId="3C88A65A" w14:textId="5A56BD36" w:rsidR="00E97271" w:rsidRPr="00E97271" w:rsidRDefault="009D148E" w:rsidP="003460F4">
            <w:pPr>
              <w:spacing w:after="0" w:line="240" w:lineRule="auto"/>
              <w:jc w:val="center"/>
              <w:rPr>
                <w:color w:val="000000"/>
                <w:szCs w:val="24"/>
                <w:lang w:eastAsia="lt-LT"/>
              </w:rPr>
            </w:pPr>
            <w:proofErr w:type="spellStart"/>
            <w:r>
              <w:rPr>
                <w:color w:val="000000"/>
                <w:szCs w:val="24"/>
                <w:lang w:val="en-GB" w:eastAsia="lt-LT"/>
              </w:rPr>
              <w:t>P</w:t>
            </w:r>
            <w:r w:rsidR="00E97271">
              <w:rPr>
                <w:color w:val="000000"/>
                <w:szCs w:val="24"/>
                <w:lang w:val="en-GB" w:eastAsia="lt-LT"/>
              </w:rPr>
              <w:t>arodym</w:t>
            </w:r>
            <w:r>
              <w:rPr>
                <w:color w:val="000000"/>
                <w:szCs w:val="24"/>
                <w:lang w:eastAsia="lt-LT"/>
              </w:rPr>
              <w:t>as</w:t>
            </w:r>
            <w:proofErr w:type="spellEnd"/>
          </w:p>
        </w:tc>
        <w:tc>
          <w:tcPr>
            <w:tcW w:w="1593" w:type="dxa"/>
            <w:shd w:val="clear" w:color="auto" w:fill="FFFFFF" w:themeFill="background1"/>
            <w:noWrap/>
            <w:vAlign w:val="center"/>
            <w:hideMark/>
          </w:tcPr>
          <w:p w14:paraId="6162A5BB" w14:textId="409DFA3B" w:rsidR="00E97271" w:rsidRPr="00E97271" w:rsidRDefault="00EA55E2" w:rsidP="003460F4">
            <w:pPr>
              <w:spacing w:after="0" w:line="240" w:lineRule="auto"/>
              <w:jc w:val="center"/>
              <w:rPr>
                <w:color w:val="000000"/>
                <w:szCs w:val="24"/>
                <w:lang w:eastAsia="lt-LT"/>
              </w:rPr>
            </w:pPr>
            <w:r>
              <w:rPr>
                <w:color w:val="000000"/>
                <w:szCs w:val="24"/>
                <w:lang w:eastAsia="lt-LT"/>
              </w:rPr>
              <w:t>1 000</w:t>
            </w:r>
          </w:p>
        </w:tc>
      </w:tr>
      <w:tr w:rsidR="0063772B" w:rsidRPr="006E2F0D" w14:paraId="068C6CF9" w14:textId="77777777" w:rsidTr="009D148E">
        <w:trPr>
          <w:trHeight w:val="705"/>
        </w:trPr>
        <w:tc>
          <w:tcPr>
            <w:tcW w:w="840" w:type="dxa"/>
            <w:shd w:val="clear" w:color="auto" w:fill="FFFFFF" w:themeFill="background1"/>
            <w:noWrap/>
            <w:vAlign w:val="center"/>
          </w:tcPr>
          <w:p w14:paraId="39C6CA50" w14:textId="2F96E3CD" w:rsidR="0063772B" w:rsidRPr="0063772B" w:rsidRDefault="0063772B" w:rsidP="0063772B">
            <w:pPr>
              <w:spacing w:after="0" w:line="240" w:lineRule="auto"/>
              <w:jc w:val="both"/>
              <w:rPr>
                <w:color w:val="000000"/>
                <w:szCs w:val="24"/>
                <w:lang w:val="en-GB" w:eastAsia="lt-LT"/>
              </w:rPr>
            </w:pPr>
            <w:r>
              <w:rPr>
                <w:color w:val="000000"/>
                <w:szCs w:val="24"/>
                <w:lang w:val="en-GB" w:eastAsia="lt-LT"/>
              </w:rPr>
              <w:t>2.</w:t>
            </w:r>
          </w:p>
        </w:tc>
        <w:tc>
          <w:tcPr>
            <w:tcW w:w="5820" w:type="dxa"/>
            <w:shd w:val="clear" w:color="auto" w:fill="FFFFFF" w:themeFill="background1"/>
            <w:noWrap/>
            <w:vAlign w:val="center"/>
            <w:hideMark/>
          </w:tcPr>
          <w:p w14:paraId="1A4C34EF" w14:textId="169A858E" w:rsidR="0063772B" w:rsidRPr="00905CEC" w:rsidRDefault="00CD49C3" w:rsidP="0063772B">
            <w:pPr>
              <w:spacing w:after="0" w:line="240" w:lineRule="auto"/>
              <w:jc w:val="both"/>
              <w:rPr>
                <w:color w:val="000000"/>
                <w:szCs w:val="24"/>
                <w:lang w:eastAsia="lt-LT"/>
              </w:rPr>
            </w:pPr>
            <w:r>
              <w:rPr>
                <w:color w:val="000000"/>
                <w:szCs w:val="24"/>
                <w:lang w:eastAsia="lt-LT"/>
              </w:rPr>
              <w:t>Reklaminių</w:t>
            </w:r>
            <w:r w:rsidR="0063772B" w:rsidRPr="006E2F0D">
              <w:rPr>
                <w:color w:val="000000"/>
                <w:szCs w:val="24"/>
                <w:lang w:eastAsia="lt-LT"/>
              </w:rPr>
              <w:t xml:space="preserve"> </w:t>
            </w:r>
            <w:r w:rsidR="0063772B">
              <w:rPr>
                <w:color w:val="000000"/>
                <w:szCs w:val="24"/>
                <w:lang w:eastAsia="lt-LT"/>
              </w:rPr>
              <w:t>klipų reklamos</w:t>
            </w:r>
            <w:r w:rsidR="0063772B" w:rsidRPr="006E2F0D">
              <w:rPr>
                <w:color w:val="000000"/>
                <w:szCs w:val="24"/>
                <w:lang w:eastAsia="lt-LT"/>
              </w:rPr>
              <w:t xml:space="preserve"> skelbimas </w:t>
            </w:r>
            <w:r w:rsidR="0063772B">
              <w:t>internetiniame naujienų portale ...............</w:t>
            </w:r>
          </w:p>
        </w:tc>
        <w:tc>
          <w:tcPr>
            <w:tcW w:w="1385" w:type="dxa"/>
            <w:shd w:val="clear" w:color="auto" w:fill="FFFFFF" w:themeFill="background1"/>
            <w:noWrap/>
            <w:vAlign w:val="center"/>
            <w:hideMark/>
          </w:tcPr>
          <w:p w14:paraId="78976E71" w14:textId="08E72734" w:rsidR="0063772B" w:rsidRPr="006E2F0D" w:rsidRDefault="009D148E" w:rsidP="003460F4">
            <w:pPr>
              <w:spacing w:after="0" w:line="240" w:lineRule="auto"/>
              <w:jc w:val="center"/>
              <w:rPr>
                <w:color w:val="000000"/>
                <w:szCs w:val="24"/>
                <w:lang w:eastAsia="lt-LT"/>
              </w:rPr>
            </w:pPr>
            <w:proofErr w:type="spellStart"/>
            <w:r>
              <w:rPr>
                <w:color w:val="000000"/>
                <w:szCs w:val="24"/>
                <w:lang w:val="en-GB" w:eastAsia="lt-LT"/>
              </w:rPr>
              <w:t>Parodym</w:t>
            </w:r>
            <w:r>
              <w:rPr>
                <w:color w:val="000000"/>
                <w:szCs w:val="24"/>
                <w:lang w:eastAsia="lt-LT"/>
              </w:rPr>
              <w:t>as</w:t>
            </w:r>
            <w:proofErr w:type="spellEnd"/>
          </w:p>
        </w:tc>
        <w:tc>
          <w:tcPr>
            <w:tcW w:w="1593" w:type="dxa"/>
            <w:shd w:val="clear" w:color="auto" w:fill="FFFFFF" w:themeFill="background1"/>
            <w:noWrap/>
            <w:vAlign w:val="center"/>
            <w:hideMark/>
          </w:tcPr>
          <w:p w14:paraId="6474D90A" w14:textId="0800CC92" w:rsidR="0063772B" w:rsidRPr="006E2F0D" w:rsidRDefault="00EA55E2" w:rsidP="003460F4">
            <w:pPr>
              <w:spacing w:after="0" w:line="240" w:lineRule="auto"/>
              <w:jc w:val="center"/>
              <w:rPr>
                <w:color w:val="000000"/>
                <w:szCs w:val="24"/>
                <w:lang w:eastAsia="lt-LT"/>
              </w:rPr>
            </w:pPr>
            <w:r>
              <w:rPr>
                <w:color w:val="000000"/>
                <w:szCs w:val="24"/>
                <w:lang w:eastAsia="lt-LT"/>
              </w:rPr>
              <w:t>1 000</w:t>
            </w:r>
          </w:p>
        </w:tc>
      </w:tr>
      <w:tr w:rsidR="0063772B" w:rsidRPr="006E2F0D" w14:paraId="3C3D7315" w14:textId="77777777" w:rsidTr="009D148E">
        <w:trPr>
          <w:trHeight w:val="715"/>
        </w:trPr>
        <w:tc>
          <w:tcPr>
            <w:tcW w:w="840" w:type="dxa"/>
            <w:shd w:val="clear" w:color="auto" w:fill="FFFFFF" w:themeFill="background1"/>
            <w:noWrap/>
            <w:vAlign w:val="center"/>
            <w:hideMark/>
          </w:tcPr>
          <w:p w14:paraId="543D3E5C" w14:textId="74B9EC63" w:rsidR="0063772B" w:rsidRPr="006E2F0D" w:rsidRDefault="0063772B" w:rsidP="0063772B">
            <w:pPr>
              <w:spacing w:after="0" w:line="240" w:lineRule="auto"/>
              <w:jc w:val="both"/>
              <w:rPr>
                <w:color w:val="000000"/>
                <w:szCs w:val="24"/>
                <w:lang w:eastAsia="lt-LT"/>
              </w:rPr>
            </w:pPr>
            <w:r>
              <w:rPr>
                <w:color w:val="000000"/>
                <w:szCs w:val="24"/>
                <w:lang w:eastAsia="lt-LT"/>
              </w:rPr>
              <w:t>3.</w:t>
            </w:r>
          </w:p>
        </w:tc>
        <w:tc>
          <w:tcPr>
            <w:tcW w:w="5820" w:type="dxa"/>
            <w:shd w:val="clear" w:color="auto" w:fill="FFFFFF" w:themeFill="background1"/>
            <w:noWrap/>
            <w:vAlign w:val="center"/>
            <w:hideMark/>
          </w:tcPr>
          <w:p w14:paraId="4C8E2836" w14:textId="0DAE7156" w:rsidR="0063772B" w:rsidRPr="00905CEC" w:rsidRDefault="00CD49C3" w:rsidP="0063772B">
            <w:pPr>
              <w:spacing w:after="0" w:line="240" w:lineRule="auto"/>
              <w:jc w:val="both"/>
              <w:rPr>
                <w:color w:val="000000"/>
                <w:szCs w:val="24"/>
                <w:lang w:eastAsia="lt-LT"/>
              </w:rPr>
            </w:pPr>
            <w:r>
              <w:rPr>
                <w:color w:val="000000"/>
                <w:szCs w:val="24"/>
                <w:lang w:eastAsia="lt-LT"/>
              </w:rPr>
              <w:t>Reklaminių</w:t>
            </w:r>
            <w:r w:rsidR="0063772B" w:rsidRPr="006E2F0D">
              <w:rPr>
                <w:color w:val="000000"/>
                <w:szCs w:val="24"/>
                <w:lang w:eastAsia="lt-LT"/>
              </w:rPr>
              <w:t xml:space="preserve"> </w:t>
            </w:r>
            <w:r w:rsidR="0063772B">
              <w:rPr>
                <w:color w:val="000000"/>
                <w:szCs w:val="24"/>
                <w:lang w:eastAsia="lt-LT"/>
              </w:rPr>
              <w:t>klipų reklamos</w:t>
            </w:r>
            <w:r w:rsidR="0063772B" w:rsidRPr="006E2F0D">
              <w:rPr>
                <w:color w:val="000000"/>
                <w:szCs w:val="24"/>
                <w:lang w:eastAsia="lt-LT"/>
              </w:rPr>
              <w:t xml:space="preserve"> skelbimas </w:t>
            </w:r>
            <w:r w:rsidR="0063772B">
              <w:t>internetiniame naujienų portale ...............</w:t>
            </w:r>
          </w:p>
        </w:tc>
        <w:tc>
          <w:tcPr>
            <w:tcW w:w="1385" w:type="dxa"/>
            <w:shd w:val="clear" w:color="auto" w:fill="FFFFFF" w:themeFill="background1"/>
            <w:noWrap/>
            <w:vAlign w:val="center"/>
            <w:hideMark/>
          </w:tcPr>
          <w:p w14:paraId="04A982D4" w14:textId="3B836192" w:rsidR="0063772B" w:rsidRPr="006E2F0D" w:rsidRDefault="009D148E" w:rsidP="003460F4">
            <w:pPr>
              <w:spacing w:after="0" w:line="240" w:lineRule="auto"/>
              <w:jc w:val="center"/>
              <w:rPr>
                <w:color w:val="000000"/>
                <w:szCs w:val="24"/>
                <w:lang w:eastAsia="lt-LT"/>
              </w:rPr>
            </w:pPr>
            <w:proofErr w:type="spellStart"/>
            <w:r>
              <w:rPr>
                <w:color w:val="000000"/>
                <w:szCs w:val="24"/>
                <w:lang w:val="en-GB" w:eastAsia="lt-LT"/>
              </w:rPr>
              <w:t>Parodym</w:t>
            </w:r>
            <w:r>
              <w:rPr>
                <w:color w:val="000000"/>
                <w:szCs w:val="24"/>
                <w:lang w:eastAsia="lt-LT"/>
              </w:rPr>
              <w:t>as</w:t>
            </w:r>
            <w:proofErr w:type="spellEnd"/>
          </w:p>
        </w:tc>
        <w:tc>
          <w:tcPr>
            <w:tcW w:w="1593" w:type="dxa"/>
            <w:shd w:val="clear" w:color="auto" w:fill="FFFFFF" w:themeFill="background1"/>
            <w:noWrap/>
            <w:vAlign w:val="center"/>
            <w:hideMark/>
          </w:tcPr>
          <w:p w14:paraId="760C9F02" w14:textId="6B882367" w:rsidR="0063772B" w:rsidRPr="00C368EA" w:rsidRDefault="00C368EA" w:rsidP="00C368EA">
            <w:pPr>
              <w:spacing w:after="0" w:line="240" w:lineRule="auto"/>
              <w:jc w:val="center"/>
              <w:rPr>
                <w:color w:val="000000"/>
                <w:szCs w:val="24"/>
                <w:lang w:eastAsia="lt-LT"/>
              </w:rPr>
            </w:pPr>
            <w:r w:rsidRPr="00C368EA">
              <w:rPr>
                <w:color w:val="000000"/>
                <w:szCs w:val="24"/>
                <w:lang w:eastAsia="lt-LT"/>
              </w:rPr>
              <w:t>1 000</w:t>
            </w:r>
          </w:p>
        </w:tc>
      </w:tr>
    </w:tbl>
    <w:p w14:paraId="28C629E6" w14:textId="1C9B1706" w:rsidR="002E6503" w:rsidRDefault="002E6503" w:rsidP="00D04E6E">
      <w:pPr>
        <w:spacing w:line="240" w:lineRule="auto"/>
        <w:jc w:val="both"/>
        <w:rPr>
          <w:szCs w:val="24"/>
        </w:rPr>
      </w:pPr>
    </w:p>
    <w:p w14:paraId="48195242" w14:textId="6AD1EA4A" w:rsidR="00C77816" w:rsidRPr="00EA7CBA" w:rsidRDefault="00F10E1B" w:rsidP="009F278D">
      <w:pPr>
        <w:pStyle w:val="Sraopastraipa"/>
        <w:numPr>
          <w:ilvl w:val="1"/>
          <w:numId w:val="12"/>
        </w:numPr>
        <w:tabs>
          <w:tab w:val="left" w:pos="709"/>
        </w:tabs>
        <w:spacing w:after="0" w:line="240" w:lineRule="auto"/>
        <w:ind w:left="0" w:firstLine="0"/>
        <w:jc w:val="both"/>
        <w:rPr>
          <w:b/>
          <w:szCs w:val="24"/>
        </w:rPr>
      </w:pPr>
      <w:r w:rsidRPr="00EA7CBA">
        <w:rPr>
          <w:b/>
          <w:szCs w:val="24"/>
        </w:rPr>
        <w:t>Reklaminių</w:t>
      </w:r>
      <w:r w:rsidR="00155E89" w:rsidRPr="00EA7CBA">
        <w:rPr>
          <w:b/>
          <w:szCs w:val="24"/>
        </w:rPr>
        <w:t xml:space="preserve"> </w:t>
      </w:r>
      <w:r w:rsidR="005047DC" w:rsidRPr="00EA7CBA">
        <w:rPr>
          <w:b/>
          <w:szCs w:val="24"/>
        </w:rPr>
        <w:t>klipų reklama</w:t>
      </w:r>
      <w:r w:rsidR="00155E89" w:rsidRPr="00EA7CBA">
        <w:rPr>
          <w:b/>
          <w:szCs w:val="24"/>
        </w:rPr>
        <w:t xml:space="preserve"> socia</w:t>
      </w:r>
      <w:r w:rsidR="002677D2" w:rsidRPr="00EA7CBA">
        <w:rPr>
          <w:b/>
          <w:szCs w:val="24"/>
        </w:rPr>
        <w:t>li</w:t>
      </w:r>
      <w:r w:rsidR="001E71C4" w:rsidRPr="00EA7CBA">
        <w:rPr>
          <w:b/>
          <w:szCs w:val="24"/>
        </w:rPr>
        <w:t>ni</w:t>
      </w:r>
      <w:r w:rsidR="00C76152" w:rsidRPr="00EA7CBA">
        <w:rPr>
          <w:b/>
          <w:szCs w:val="24"/>
        </w:rPr>
        <w:t>ame</w:t>
      </w:r>
      <w:r w:rsidR="001E71C4" w:rsidRPr="00EA7CBA">
        <w:rPr>
          <w:b/>
          <w:szCs w:val="24"/>
        </w:rPr>
        <w:t xml:space="preserve"> tinkle</w:t>
      </w:r>
      <w:r w:rsidR="00C76152" w:rsidRPr="00EA7CBA">
        <w:rPr>
          <w:b/>
          <w:szCs w:val="24"/>
        </w:rPr>
        <w:t xml:space="preserve"> „</w:t>
      </w:r>
      <w:proofErr w:type="spellStart"/>
      <w:r w:rsidR="00C76152" w:rsidRPr="00EA7CBA">
        <w:rPr>
          <w:b/>
          <w:szCs w:val="24"/>
        </w:rPr>
        <w:t>Youtube</w:t>
      </w:r>
      <w:proofErr w:type="spellEnd"/>
      <w:r w:rsidR="00C76152" w:rsidRPr="00EA7CBA">
        <w:rPr>
          <w:b/>
          <w:szCs w:val="24"/>
        </w:rPr>
        <w:t>“</w:t>
      </w:r>
      <w:r w:rsidR="001E71C4" w:rsidRPr="00EA7CBA">
        <w:rPr>
          <w:b/>
          <w:szCs w:val="24"/>
        </w:rPr>
        <w:t>.</w:t>
      </w:r>
    </w:p>
    <w:p w14:paraId="7CEB3B47" w14:textId="7ABB33DB" w:rsidR="005047DC" w:rsidRDefault="005047DC" w:rsidP="009F278D">
      <w:pPr>
        <w:pStyle w:val="Sraopastraipa"/>
        <w:tabs>
          <w:tab w:val="left" w:pos="709"/>
        </w:tabs>
        <w:spacing w:after="0" w:line="240" w:lineRule="auto"/>
        <w:ind w:left="0"/>
        <w:jc w:val="both"/>
        <w:rPr>
          <w:b/>
          <w:szCs w:val="24"/>
        </w:rPr>
      </w:pPr>
    </w:p>
    <w:p w14:paraId="4F887E31" w14:textId="06D1B5A3" w:rsidR="009F278D"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5047DC" w:rsidRPr="003B0F89">
        <w:rPr>
          <w:szCs w:val="24"/>
        </w:rPr>
        <w:t xml:space="preserve">Pagal Perkančiosios organizacijos poreikius ir </w:t>
      </w:r>
      <w:r w:rsidR="007F71C3" w:rsidRPr="003B0F89">
        <w:rPr>
          <w:szCs w:val="24"/>
        </w:rPr>
        <w:t>T</w:t>
      </w:r>
      <w:r w:rsidR="005047DC" w:rsidRPr="003B0F89">
        <w:rPr>
          <w:szCs w:val="24"/>
        </w:rPr>
        <w:t>iekėjo parengtą transliacijų planą</w:t>
      </w:r>
      <w:r w:rsidR="00F2260D" w:rsidRPr="003B0F89">
        <w:rPr>
          <w:szCs w:val="24"/>
        </w:rPr>
        <w:t>,</w:t>
      </w:r>
      <w:r w:rsidR="005047DC" w:rsidRPr="003B0F89">
        <w:rPr>
          <w:szCs w:val="24"/>
        </w:rPr>
        <w:t xml:space="preserve"> kiekvieno </w:t>
      </w:r>
      <w:r w:rsidR="00F2260D" w:rsidRPr="003B0F89">
        <w:rPr>
          <w:szCs w:val="24"/>
        </w:rPr>
        <w:t xml:space="preserve">etapo </w:t>
      </w:r>
      <w:r w:rsidR="005047DC" w:rsidRPr="003B0F89">
        <w:rPr>
          <w:szCs w:val="24"/>
        </w:rPr>
        <w:t>metu</w:t>
      </w:r>
      <w:r w:rsidR="00BE634D">
        <w:rPr>
          <w:szCs w:val="24"/>
        </w:rPr>
        <w:t xml:space="preserve"> reklaminiai </w:t>
      </w:r>
      <w:r w:rsidR="00EA55E2" w:rsidRPr="003B0F89">
        <w:rPr>
          <w:szCs w:val="24"/>
        </w:rPr>
        <w:t>klipai</w:t>
      </w:r>
      <w:r w:rsidR="005047DC" w:rsidRPr="003B0F89">
        <w:rPr>
          <w:szCs w:val="24"/>
        </w:rPr>
        <w:t xml:space="preserve"> turi būti </w:t>
      </w:r>
      <w:r w:rsidR="00BE634D">
        <w:rPr>
          <w:szCs w:val="24"/>
        </w:rPr>
        <w:t>transliuojami (</w:t>
      </w:r>
      <w:r w:rsidR="005047DC" w:rsidRPr="003B0F89">
        <w:rPr>
          <w:szCs w:val="24"/>
        </w:rPr>
        <w:t>reklamuojami</w:t>
      </w:r>
      <w:r w:rsidR="00BE634D">
        <w:rPr>
          <w:szCs w:val="24"/>
        </w:rPr>
        <w:t>)</w:t>
      </w:r>
      <w:r w:rsidR="005047DC" w:rsidRPr="003B0F89">
        <w:rPr>
          <w:szCs w:val="24"/>
        </w:rPr>
        <w:t xml:space="preserve"> tikslinei auditorijai socialiniame tinkle „</w:t>
      </w:r>
      <w:proofErr w:type="spellStart"/>
      <w:r w:rsidR="005047DC" w:rsidRPr="003B0F89">
        <w:rPr>
          <w:szCs w:val="24"/>
        </w:rPr>
        <w:t>Youtube</w:t>
      </w:r>
      <w:proofErr w:type="spellEnd"/>
      <w:r w:rsidR="005047DC" w:rsidRPr="003B0F89">
        <w:rPr>
          <w:szCs w:val="24"/>
        </w:rPr>
        <w:t>“ (</w:t>
      </w:r>
      <w:proofErr w:type="spellStart"/>
      <w:r w:rsidR="005047DC" w:rsidRPr="003B0F89">
        <w:rPr>
          <w:i/>
          <w:iCs/>
          <w:szCs w:val="24"/>
        </w:rPr>
        <w:t>Desktop</w:t>
      </w:r>
      <w:proofErr w:type="spellEnd"/>
      <w:r w:rsidR="005047DC" w:rsidRPr="003B0F89">
        <w:rPr>
          <w:szCs w:val="24"/>
        </w:rPr>
        <w:t xml:space="preserve"> ir </w:t>
      </w:r>
      <w:proofErr w:type="spellStart"/>
      <w:r w:rsidR="005047DC" w:rsidRPr="003B0F89">
        <w:rPr>
          <w:i/>
          <w:iCs/>
          <w:szCs w:val="24"/>
        </w:rPr>
        <w:t>Mobile</w:t>
      </w:r>
      <w:proofErr w:type="spellEnd"/>
      <w:r w:rsidR="005047DC" w:rsidRPr="003B0F89">
        <w:rPr>
          <w:szCs w:val="24"/>
        </w:rPr>
        <w:t xml:space="preserve">). </w:t>
      </w:r>
      <w:r w:rsidR="00F2260D" w:rsidRPr="003B0F89">
        <w:rPr>
          <w:szCs w:val="24"/>
        </w:rPr>
        <w:t xml:space="preserve">Vykdomas </w:t>
      </w:r>
      <w:r w:rsidR="00BE634D">
        <w:rPr>
          <w:szCs w:val="24"/>
        </w:rPr>
        <w:t>P</w:t>
      </w:r>
      <w:r w:rsidR="00F2260D" w:rsidRPr="003B0F89">
        <w:rPr>
          <w:szCs w:val="24"/>
        </w:rPr>
        <w:t>rojektas</w:t>
      </w:r>
      <w:r w:rsidR="005047DC" w:rsidRPr="003B0F89">
        <w:rPr>
          <w:szCs w:val="24"/>
        </w:rPr>
        <w:t xml:space="preserve"> šiame socialiniame tinkle turi paskyrą.</w:t>
      </w:r>
    </w:p>
    <w:p w14:paraId="4250FC00" w14:textId="77777777" w:rsidR="009F278D" w:rsidRPr="009F278D" w:rsidRDefault="009F278D" w:rsidP="009F278D">
      <w:pPr>
        <w:pStyle w:val="Sraopastraipa"/>
        <w:tabs>
          <w:tab w:val="left" w:pos="567"/>
        </w:tabs>
        <w:spacing w:after="0" w:line="240" w:lineRule="auto"/>
        <w:ind w:left="0"/>
        <w:jc w:val="both"/>
        <w:rPr>
          <w:szCs w:val="24"/>
        </w:rPr>
      </w:pPr>
    </w:p>
    <w:p w14:paraId="2E1D8D39" w14:textId="3631F2B3" w:rsidR="005047DC" w:rsidRPr="00286797"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5047DC" w:rsidRPr="00286797">
        <w:rPr>
          <w:szCs w:val="24"/>
        </w:rPr>
        <w:t xml:space="preserve">Tiekėjas kiekvieno </w:t>
      </w:r>
      <w:r w:rsidR="00286797">
        <w:rPr>
          <w:szCs w:val="24"/>
        </w:rPr>
        <w:t>reklaminio</w:t>
      </w:r>
      <w:r w:rsidR="005047DC" w:rsidRPr="00286797">
        <w:rPr>
          <w:szCs w:val="24"/>
        </w:rPr>
        <w:t xml:space="preserve"> klipo reklamai turi skirti ne mažiau kaip </w:t>
      </w:r>
      <w:r w:rsidR="00286797">
        <w:rPr>
          <w:szCs w:val="24"/>
        </w:rPr>
        <w:t>20</w:t>
      </w:r>
      <w:r w:rsidR="0075338D" w:rsidRPr="00286797">
        <w:rPr>
          <w:szCs w:val="24"/>
        </w:rPr>
        <w:t>0</w:t>
      </w:r>
      <w:r w:rsidR="007967E1" w:rsidRPr="00286797">
        <w:rPr>
          <w:szCs w:val="24"/>
        </w:rPr>
        <w:t xml:space="preserve"> Eur bei pasiūlyme nurodyti įkainį už efektyvų įrašų reklamavimą pasirinktai tikslinei auditorijai, į kurį būtų įskaičiuotas ir reklamai skiriamas biudžetas. </w:t>
      </w:r>
    </w:p>
    <w:p w14:paraId="7D085C6D" w14:textId="2C1654AE" w:rsidR="005047DC" w:rsidRDefault="005047DC" w:rsidP="0075338D">
      <w:pPr>
        <w:spacing w:after="0" w:line="240" w:lineRule="auto"/>
        <w:jc w:val="both"/>
        <w:rPr>
          <w:szCs w:val="24"/>
        </w:rPr>
      </w:pPr>
    </w:p>
    <w:p w14:paraId="00CB00FE" w14:textId="77777777" w:rsidR="007967E1" w:rsidRDefault="007967E1" w:rsidP="007967E1">
      <w:pPr>
        <w:tabs>
          <w:tab w:val="left" w:pos="567"/>
        </w:tabs>
        <w:spacing w:after="0" w:line="240" w:lineRule="auto"/>
        <w:jc w:val="both"/>
        <w:rPr>
          <w:szCs w:val="24"/>
        </w:rPr>
      </w:pPr>
      <w:r>
        <w:rPr>
          <w:szCs w:val="24"/>
        </w:rPr>
        <w:t>Šiame punkte nurodytas perkamas paslaugas sudaro:</w:t>
      </w:r>
    </w:p>
    <w:tbl>
      <w:tblPr>
        <w:tblW w:w="99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6103"/>
        <w:gridCol w:w="1244"/>
        <w:gridCol w:w="1735"/>
      </w:tblGrid>
      <w:tr w:rsidR="007967E1" w:rsidRPr="00174819" w14:paraId="5B7BB32E" w14:textId="77777777" w:rsidTr="007967E1">
        <w:trPr>
          <w:trHeight w:val="712"/>
        </w:trPr>
        <w:tc>
          <w:tcPr>
            <w:tcW w:w="840" w:type="dxa"/>
            <w:noWrap/>
            <w:vAlign w:val="center"/>
            <w:hideMark/>
          </w:tcPr>
          <w:p w14:paraId="34E3FD25" w14:textId="77777777" w:rsidR="007967E1" w:rsidRPr="007967E1" w:rsidRDefault="007967E1" w:rsidP="0068742B">
            <w:pPr>
              <w:spacing w:after="0" w:line="240" w:lineRule="auto"/>
              <w:rPr>
                <w:b/>
                <w:bCs/>
                <w:color w:val="000000"/>
                <w:szCs w:val="24"/>
                <w:lang w:eastAsia="lt-LT"/>
              </w:rPr>
            </w:pPr>
            <w:r w:rsidRPr="007967E1">
              <w:rPr>
                <w:b/>
                <w:bCs/>
                <w:color w:val="000000"/>
                <w:szCs w:val="24"/>
                <w:lang w:eastAsia="lt-LT"/>
              </w:rPr>
              <w:t>Eil. Nr.</w:t>
            </w:r>
          </w:p>
        </w:tc>
        <w:tc>
          <w:tcPr>
            <w:tcW w:w="6103" w:type="dxa"/>
            <w:vAlign w:val="center"/>
            <w:hideMark/>
          </w:tcPr>
          <w:p w14:paraId="29733CD3" w14:textId="169FFBCA" w:rsidR="007967E1" w:rsidRPr="007967E1" w:rsidRDefault="007967E1" w:rsidP="0068742B">
            <w:pPr>
              <w:spacing w:after="0" w:line="240" w:lineRule="auto"/>
              <w:jc w:val="both"/>
              <w:rPr>
                <w:b/>
                <w:bCs/>
                <w:color w:val="000000"/>
                <w:szCs w:val="24"/>
                <w:lang w:eastAsia="lt-LT"/>
              </w:rPr>
            </w:pPr>
            <w:r>
              <w:rPr>
                <w:b/>
                <w:bCs/>
                <w:color w:val="000000"/>
                <w:szCs w:val="24"/>
                <w:lang w:eastAsia="lt-LT"/>
              </w:rPr>
              <w:t>Paslaugų p</w:t>
            </w:r>
            <w:r w:rsidRPr="007967E1">
              <w:rPr>
                <w:b/>
                <w:bCs/>
                <w:color w:val="000000"/>
                <w:szCs w:val="24"/>
                <w:lang w:eastAsia="lt-LT"/>
              </w:rPr>
              <w:t>avadinimas</w:t>
            </w:r>
          </w:p>
        </w:tc>
        <w:tc>
          <w:tcPr>
            <w:tcW w:w="1244" w:type="dxa"/>
            <w:vAlign w:val="center"/>
            <w:hideMark/>
          </w:tcPr>
          <w:p w14:paraId="44F12FF6" w14:textId="77777777" w:rsidR="007967E1" w:rsidRPr="007967E1" w:rsidRDefault="007967E1" w:rsidP="007967E1">
            <w:pPr>
              <w:spacing w:after="0" w:line="240" w:lineRule="auto"/>
              <w:jc w:val="center"/>
              <w:rPr>
                <w:b/>
                <w:bCs/>
                <w:color w:val="000000"/>
                <w:szCs w:val="24"/>
                <w:lang w:eastAsia="lt-LT"/>
              </w:rPr>
            </w:pPr>
            <w:r w:rsidRPr="007967E1">
              <w:rPr>
                <w:b/>
                <w:bCs/>
                <w:color w:val="000000"/>
                <w:szCs w:val="24"/>
                <w:lang w:eastAsia="lt-LT"/>
              </w:rPr>
              <w:t>Mato vnt.</w:t>
            </w:r>
          </w:p>
        </w:tc>
        <w:tc>
          <w:tcPr>
            <w:tcW w:w="1735" w:type="dxa"/>
            <w:vAlign w:val="center"/>
            <w:hideMark/>
          </w:tcPr>
          <w:p w14:paraId="73C9CAE1" w14:textId="1A61B0FD" w:rsidR="007967E1" w:rsidRPr="007967E1" w:rsidRDefault="007967E1" w:rsidP="007967E1">
            <w:pPr>
              <w:spacing w:after="0" w:line="240" w:lineRule="auto"/>
              <w:jc w:val="center"/>
              <w:rPr>
                <w:b/>
                <w:bCs/>
                <w:color w:val="000000"/>
                <w:szCs w:val="24"/>
                <w:lang w:eastAsia="lt-LT"/>
              </w:rPr>
            </w:pPr>
            <w:r>
              <w:rPr>
                <w:b/>
                <w:bCs/>
                <w:color w:val="000000"/>
                <w:szCs w:val="24"/>
                <w:lang w:eastAsia="lt-LT"/>
              </w:rPr>
              <w:t>K</w:t>
            </w:r>
            <w:r w:rsidRPr="007967E1">
              <w:rPr>
                <w:b/>
                <w:bCs/>
                <w:color w:val="000000"/>
                <w:szCs w:val="24"/>
                <w:lang w:eastAsia="lt-LT"/>
              </w:rPr>
              <w:t>iekis</w:t>
            </w:r>
          </w:p>
        </w:tc>
      </w:tr>
      <w:tr w:rsidR="007967E1" w:rsidRPr="00174819" w14:paraId="1A7ED964" w14:textId="77777777" w:rsidTr="0075338D">
        <w:trPr>
          <w:trHeight w:val="458"/>
        </w:trPr>
        <w:tc>
          <w:tcPr>
            <w:tcW w:w="840" w:type="dxa"/>
            <w:shd w:val="clear" w:color="auto" w:fill="FFFFFF" w:themeFill="background1"/>
            <w:noWrap/>
            <w:vAlign w:val="center"/>
            <w:hideMark/>
          </w:tcPr>
          <w:p w14:paraId="336CE519" w14:textId="77777777" w:rsidR="007967E1" w:rsidRPr="007967E1" w:rsidRDefault="007967E1" w:rsidP="0068742B">
            <w:pPr>
              <w:spacing w:after="0" w:line="240" w:lineRule="auto"/>
              <w:jc w:val="both"/>
              <w:rPr>
                <w:color w:val="000000"/>
                <w:szCs w:val="24"/>
                <w:lang w:eastAsia="lt-LT"/>
              </w:rPr>
            </w:pPr>
            <w:r w:rsidRPr="007967E1">
              <w:rPr>
                <w:color w:val="000000"/>
                <w:szCs w:val="24"/>
                <w:lang w:eastAsia="lt-LT"/>
              </w:rPr>
              <w:t xml:space="preserve">1. </w:t>
            </w:r>
          </w:p>
        </w:tc>
        <w:tc>
          <w:tcPr>
            <w:tcW w:w="6103" w:type="dxa"/>
            <w:shd w:val="clear" w:color="auto" w:fill="FFFFFF" w:themeFill="background1"/>
            <w:noWrap/>
            <w:vAlign w:val="center"/>
            <w:hideMark/>
          </w:tcPr>
          <w:p w14:paraId="739DC08D" w14:textId="607D732E" w:rsidR="007967E1" w:rsidRPr="007967E1" w:rsidRDefault="00103461" w:rsidP="0068742B">
            <w:pPr>
              <w:spacing w:after="0" w:line="240" w:lineRule="auto"/>
              <w:jc w:val="both"/>
              <w:rPr>
                <w:color w:val="000000"/>
                <w:szCs w:val="24"/>
                <w:lang w:eastAsia="lt-LT"/>
              </w:rPr>
            </w:pPr>
            <w:r>
              <w:rPr>
                <w:color w:val="000000"/>
                <w:szCs w:val="24"/>
                <w:lang w:eastAsia="lt-LT"/>
              </w:rPr>
              <w:t>Reklaminio</w:t>
            </w:r>
            <w:r w:rsidR="007967E1" w:rsidRPr="007967E1">
              <w:rPr>
                <w:color w:val="000000"/>
                <w:szCs w:val="24"/>
                <w:lang w:eastAsia="lt-LT"/>
              </w:rPr>
              <w:t xml:space="preserve"> klipo reklama socialiniame tinkle </w:t>
            </w:r>
            <w:r w:rsidR="00946B40">
              <w:rPr>
                <w:color w:val="000000"/>
                <w:szCs w:val="24"/>
                <w:lang w:eastAsia="lt-LT"/>
              </w:rPr>
              <w:t>„</w:t>
            </w:r>
            <w:proofErr w:type="spellStart"/>
            <w:r w:rsidR="007967E1" w:rsidRPr="00174819">
              <w:rPr>
                <w:color w:val="000000"/>
                <w:szCs w:val="24"/>
                <w:lang w:eastAsia="lt-LT"/>
              </w:rPr>
              <w:t>Youtube</w:t>
            </w:r>
            <w:proofErr w:type="spellEnd"/>
            <w:r w:rsidR="00946B40">
              <w:rPr>
                <w:color w:val="000000"/>
                <w:szCs w:val="24"/>
                <w:lang w:eastAsia="lt-LT"/>
              </w:rPr>
              <w:t>“</w:t>
            </w:r>
            <w:r w:rsidR="007967E1" w:rsidRPr="007967E1" w:rsidDel="00565C14">
              <w:rPr>
                <w:color w:val="000000"/>
                <w:szCs w:val="24"/>
                <w:lang w:eastAsia="lt-LT"/>
              </w:rPr>
              <w:t xml:space="preserve"> </w:t>
            </w:r>
          </w:p>
        </w:tc>
        <w:tc>
          <w:tcPr>
            <w:tcW w:w="1244" w:type="dxa"/>
            <w:shd w:val="clear" w:color="auto" w:fill="FFFFFF" w:themeFill="background1"/>
            <w:noWrap/>
            <w:vAlign w:val="center"/>
            <w:hideMark/>
          </w:tcPr>
          <w:p w14:paraId="05F0E493" w14:textId="0CFE41F5" w:rsidR="007967E1" w:rsidRPr="007967E1" w:rsidRDefault="00946B40" w:rsidP="00946B40">
            <w:pPr>
              <w:spacing w:after="0" w:line="240" w:lineRule="auto"/>
              <w:jc w:val="center"/>
              <w:rPr>
                <w:color w:val="000000"/>
                <w:szCs w:val="24"/>
                <w:lang w:eastAsia="lt-LT"/>
              </w:rPr>
            </w:pPr>
            <w:r>
              <w:rPr>
                <w:color w:val="000000"/>
                <w:szCs w:val="24"/>
                <w:lang w:eastAsia="lt-LT"/>
              </w:rPr>
              <w:t>Klipas</w:t>
            </w:r>
          </w:p>
        </w:tc>
        <w:tc>
          <w:tcPr>
            <w:tcW w:w="1735" w:type="dxa"/>
            <w:shd w:val="clear" w:color="auto" w:fill="FFFFFF" w:themeFill="background1"/>
            <w:noWrap/>
            <w:vAlign w:val="center"/>
            <w:hideMark/>
          </w:tcPr>
          <w:p w14:paraId="057D9EEB" w14:textId="227BF7EE" w:rsidR="007967E1" w:rsidRPr="007967E1" w:rsidRDefault="007967E1" w:rsidP="00946B40">
            <w:pPr>
              <w:spacing w:after="0" w:line="240" w:lineRule="auto"/>
              <w:jc w:val="center"/>
              <w:rPr>
                <w:color w:val="000000"/>
                <w:szCs w:val="24"/>
                <w:lang w:eastAsia="lt-LT"/>
              </w:rPr>
            </w:pPr>
            <w:r>
              <w:rPr>
                <w:color w:val="000000"/>
                <w:szCs w:val="24"/>
                <w:lang w:eastAsia="lt-LT"/>
              </w:rPr>
              <w:t>10</w:t>
            </w:r>
          </w:p>
        </w:tc>
      </w:tr>
    </w:tbl>
    <w:p w14:paraId="4BA3BFAD" w14:textId="77777777" w:rsidR="005F65D4" w:rsidRDefault="005F65D4" w:rsidP="00100E5F">
      <w:pPr>
        <w:pStyle w:val="Sraopastraipa"/>
        <w:spacing w:after="0" w:line="240" w:lineRule="auto"/>
        <w:ind w:left="0"/>
        <w:jc w:val="both"/>
        <w:rPr>
          <w:szCs w:val="24"/>
        </w:rPr>
      </w:pPr>
    </w:p>
    <w:p w14:paraId="5A816571" w14:textId="48121071" w:rsidR="00940E70" w:rsidRPr="003F4F07" w:rsidRDefault="00FF4BEC" w:rsidP="003F4F07">
      <w:pPr>
        <w:pStyle w:val="Sraopastraipa"/>
        <w:numPr>
          <w:ilvl w:val="1"/>
          <w:numId w:val="12"/>
        </w:numPr>
        <w:tabs>
          <w:tab w:val="left" w:pos="284"/>
          <w:tab w:val="left" w:pos="993"/>
        </w:tabs>
        <w:suppressAutoHyphens/>
        <w:autoSpaceDE w:val="0"/>
        <w:autoSpaceDN w:val="0"/>
        <w:adjustRightInd w:val="0"/>
        <w:spacing w:after="0" w:line="240" w:lineRule="auto"/>
        <w:ind w:left="0" w:firstLine="0"/>
        <w:jc w:val="both"/>
        <w:rPr>
          <w:rFonts w:eastAsiaTheme="minorEastAsia"/>
        </w:rPr>
      </w:pPr>
      <w:r w:rsidRPr="0B38CA95">
        <w:rPr>
          <w:rFonts w:eastAsiaTheme="minorEastAsia"/>
        </w:rPr>
        <w:t>Perkančioji organizacija sumoka Paslaugų teikėjui už tinkamai ir kokybiškai suteikta</w:t>
      </w:r>
      <w:r w:rsidR="00CB09CD">
        <w:rPr>
          <w:rFonts w:eastAsiaTheme="minorEastAsia"/>
        </w:rPr>
        <w:t>s</w:t>
      </w:r>
      <w:r w:rsidRPr="0B38CA95">
        <w:rPr>
          <w:rFonts w:eastAsiaTheme="minorEastAsia"/>
        </w:rPr>
        <w:t xml:space="preserve"> Paslaugas šalims pasirašius Paslaugų perdavimo-priėmimo aktą ir Paslaugų teikėjui Sutartyje nustatyta tvarka pateikus sąskaitą-faktūrą. </w:t>
      </w:r>
      <w:r w:rsidRPr="0B38CA95">
        <w:t xml:space="preserve">Paslaugos laikomos tinkamai suteiktos, kai abiejų Sutarties šalių yra pasirašytas Paslaugų perdavimo - priėmimo aktas, t. y. į Paslaugų suteikimo terminą įeina Paslaugų rezultato derinimas, koregavimas, jeigu reikia, Paslaugų rezultatų priėmimas ir Paslaugų perdavimo – priėmimo akto pasirašymas. Perkančioji organizacija įsipareigoja priimti tinkamai ir laiku suteiktas Paslaugas, pasirašydama Paslaugų perdavimo - priėmimo aktą ne vėliau kaip per </w:t>
      </w:r>
      <w:r w:rsidR="003A6A98">
        <w:t>5</w:t>
      </w:r>
      <w:r w:rsidR="003A6A98" w:rsidRPr="0B38CA95">
        <w:t xml:space="preserve"> </w:t>
      </w:r>
      <w:r w:rsidRPr="0B38CA95">
        <w:t>(</w:t>
      </w:r>
      <w:r w:rsidR="003A6A98">
        <w:t>penkias</w:t>
      </w:r>
      <w:r w:rsidRPr="0B38CA95">
        <w:t>) darbo dien</w:t>
      </w:r>
      <w:r w:rsidR="003A6A98">
        <w:t>as</w:t>
      </w:r>
      <w:r w:rsidRPr="0B38CA95">
        <w:t xml:space="preserve"> nuo Paslaugų teikėjo kreipimosi dienos, arba per šį terminą nurodyti suteiktų Paslaugų trūkumus Paslaugų teikėjui.</w:t>
      </w:r>
    </w:p>
    <w:p w14:paraId="05F03695" w14:textId="0D86CBD9" w:rsidR="00412302" w:rsidRPr="005F65D4" w:rsidRDefault="00352CE1" w:rsidP="005F65D4">
      <w:pPr>
        <w:tabs>
          <w:tab w:val="left" w:pos="567"/>
        </w:tabs>
        <w:spacing w:after="0" w:line="240" w:lineRule="auto"/>
        <w:jc w:val="center"/>
        <w:rPr>
          <w:szCs w:val="24"/>
        </w:rPr>
      </w:pPr>
      <w:r>
        <w:rPr>
          <w:szCs w:val="24"/>
        </w:rPr>
        <w:t>______________</w:t>
      </w:r>
    </w:p>
    <w:sectPr w:rsidR="00412302" w:rsidRPr="005F65D4" w:rsidSect="00D80BD5">
      <w:footerReference w:type="default" r:id="rId12"/>
      <w:footerReference w:type="first" r:id="rId13"/>
      <w:pgSz w:w="11907" w:h="16839" w:code="9"/>
      <w:pgMar w:top="1134" w:right="850"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B3FDC" w14:textId="77777777" w:rsidR="004773E0" w:rsidRDefault="004773E0" w:rsidP="001F7D3D">
      <w:pPr>
        <w:spacing w:after="0" w:line="240" w:lineRule="auto"/>
      </w:pPr>
      <w:r>
        <w:separator/>
      </w:r>
    </w:p>
  </w:endnote>
  <w:endnote w:type="continuationSeparator" w:id="0">
    <w:p w14:paraId="2818DD73" w14:textId="77777777" w:rsidR="004773E0" w:rsidRDefault="004773E0" w:rsidP="001F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182102"/>
      <w:docPartObj>
        <w:docPartGallery w:val="Page Numbers (Bottom of Page)"/>
        <w:docPartUnique/>
      </w:docPartObj>
    </w:sdtPr>
    <w:sdtContent>
      <w:p w14:paraId="3B38C7A8" w14:textId="7F2577E8" w:rsidR="0068742B" w:rsidRDefault="0068742B">
        <w:pPr>
          <w:pStyle w:val="Porat"/>
          <w:jc w:val="right"/>
        </w:pPr>
        <w:r>
          <w:fldChar w:fldCharType="begin"/>
        </w:r>
        <w:r>
          <w:instrText>PAGE   \* MERGEFORMAT</w:instrText>
        </w:r>
        <w:r>
          <w:fldChar w:fldCharType="separate"/>
        </w:r>
        <w:r>
          <w:t>2</w:t>
        </w:r>
        <w:r>
          <w:fldChar w:fldCharType="end"/>
        </w:r>
      </w:p>
    </w:sdtContent>
  </w:sdt>
  <w:p w14:paraId="3CC71660" w14:textId="77777777" w:rsidR="0068742B" w:rsidRDefault="006874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261A" w14:textId="4C546438" w:rsidR="0068742B" w:rsidRDefault="0068742B">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8F350" w14:textId="77777777" w:rsidR="004773E0" w:rsidRDefault="004773E0" w:rsidP="001F7D3D">
      <w:pPr>
        <w:spacing w:after="0" w:line="240" w:lineRule="auto"/>
      </w:pPr>
      <w:r>
        <w:separator/>
      </w:r>
    </w:p>
  </w:footnote>
  <w:footnote w:type="continuationSeparator" w:id="0">
    <w:p w14:paraId="682C2725" w14:textId="77777777" w:rsidR="004773E0" w:rsidRDefault="004773E0" w:rsidP="001F7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8AB5F8"/>
    <w:lvl w:ilvl="0">
      <w:start w:val="1"/>
      <w:numFmt w:val="bullet"/>
      <w:pStyle w:val="Sraassuenkleliais"/>
      <w:lvlText w:val=""/>
      <w:lvlJc w:val="left"/>
      <w:pPr>
        <w:tabs>
          <w:tab w:val="num" w:pos="9007"/>
        </w:tabs>
        <w:ind w:left="9007" w:hanging="360"/>
      </w:pPr>
      <w:rPr>
        <w:rFonts w:ascii="Symbol" w:hAnsi="Symbol" w:hint="default"/>
      </w:rPr>
    </w:lvl>
  </w:abstractNum>
  <w:abstractNum w:abstractNumId="1" w15:restartNumberingAfterBreak="0">
    <w:nsid w:val="056D457F"/>
    <w:multiLevelType w:val="hybridMultilevel"/>
    <w:tmpl w:val="B002E7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81A0E35"/>
    <w:multiLevelType w:val="multilevel"/>
    <w:tmpl w:val="35E61E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893101F"/>
    <w:multiLevelType w:val="multilevel"/>
    <w:tmpl w:val="2E246AA6"/>
    <w:lvl w:ilvl="0">
      <w:start w:val="1"/>
      <w:numFmt w:val="decimal"/>
      <w:pStyle w:val="num1"/>
      <w:suff w:val="space"/>
      <w:lvlText w:val="%1."/>
      <w:lvlJc w:val="left"/>
      <w:pPr>
        <w:ind w:left="-10" w:firstLine="720"/>
      </w:pPr>
      <w:rPr>
        <w:rFonts w:ascii="Times New Roman" w:hAnsi="Times New Roman" w:cs="Times New Roman" w:hint="default"/>
        <w:b w:val="0"/>
        <w:bCs w:val="0"/>
        <w:i w:val="0"/>
        <w:iCs w:val="0"/>
        <w:sz w:val="24"/>
        <w:szCs w:val="24"/>
      </w:rPr>
    </w:lvl>
    <w:lvl w:ilvl="1">
      <w:start w:val="1"/>
      <w:numFmt w:val="decimal"/>
      <w:isLgl/>
      <w:suff w:val="space"/>
      <w:lvlText w:val="%1.%2."/>
      <w:lvlJc w:val="left"/>
      <w:pPr>
        <w:ind w:firstLine="720"/>
      </w:pPr>
      <w:rPr>
        <w:rFonts w:ascii="Times New Roman" w:hAnsi="Times New Roman" w:cs="Times New Roman" w:hint="default"/>
        <w:b w:val="0"/>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firstLine="720"/>
      </w:pPr>
      <w:rPr>
        <w:rFonts w:ascii="Times New Roman" w:hAnsi="Times New Roman" w:cs="Times New Roman" w:hint="default"/>
        <w:b w:val="0"/>
        <w:bCs w:val="0"/>
        <w:i w:val="0"/>
        <w:iCs w:val="0"/>
        <w:sz w:val="24"/>
        <w:szCs w:val="24"/>
      </w:rPr>
    </w:lvl>
    <w:lvl w:ilvl="3">
      <w:start w:val="1"/>
      <w:numFmt w:val="decimal"/>
      <w:isLgl/>
      <w:suff w:val="space"/>
      <w:lvlText w:val="%1.%2.%3.%4."/>
      <w:lvlJc w:val="left"/>
      <w:pPr>
        <w:ind w:firstLine="720"/>
      </w:pPr>
      <w:rPr>
        <w:rFonts w:ascii="Times New Roman" w:hAnsi="Times New Roman" w:cs="Times New Roman" w:hint="default"/>
        <w:b w:val="0"/>
        <w:bCs w:val="0"/>
        <w:i w:val="0"/>
        <w:iCs w:val="0"/>
        <w:sz w:val="24"/>
        <w:szCs w:val="24"/>
      </w:rPr>
    </w:lvl>
    <w:lvl w:ilvl="4">
      <w:start w:val="1"/>
      <w:numFmt w:val="decimal"/>
      <w:isLgl/>
      <w:lvlText w:val="%1.%2.%3.%4.%5"/>
      <w:lvlJc w:val="left"/>
      <w:pPr>
        <w:tabs>
          <w:tab w:val="num" w:pos="-10004"/>
        </w:tabs>
        <w:ind w:left="-10004" w:hanging="1080"/>
      </w:pPr>
      <w:rPr>
        <w:rFonts w:hint="default"/>
      </w:rPr>
    </w:lvl>
    <w:lvl w:ilvl="5">
      <w:start w:val="1"/>
      <w:numFmt w:val="decimal"/>
      <w:isLgl/>
      <w:lvlText w:val="%1.%2.%3.%4.%5.%6"/>
      <w:lvlJc w:val="left"/>
      <w:pPr>
        <w:tabs>
          <w:tab w:val="num" w:pos="-10004"/>
        </w:tabs>
        <w:ind w:left="-10004" w:hanging="1080"/>
      </w:pPr>
      <w:rPr>
        <w:rFonts w:hint="default"/>
      </w:rPr>
    </w:lvl>
    <w:lvl w:ilvl="6">
      <w:start w:val="1"/>
      <w:numFmt w:val="decimal"/>
      <w:isLgl/>
      <w:lvlText w:val="%1.%2.%3.%4.%5.%6.%7"/>
      <w:lvlJc w:val="left"/>
      <w:pPr>
        <w:tabs>
          <w:tab w:val="num" w:pos="-9644"/>
        </w:tabs>
        <w:ind w:left="-9644" w:hanging="1440"/>
      </w:pPr>
      <w:rPr>
        <w:rFonts w:hint="default"/>
      </w:rPr>
    </w:lvl>
    <w:lvl w:ilvl="7">
      <w:start w:val="1"/>
      <w:numFmt w:val="decimal"/>
      <w:isLgl/>
      <w:lvlText w:val="%1.%2.%3.%4.%5.%6.%7.%8"/>
      <w:lvlJc w:val="left"/>
      <w:pPr>
        <w:tabs>
          <w:tab w:val="num" w:pos="-9644"/>
        </w:tabs>
        <w:ind w:left="-9644" w:hanging="1440"/>
      </w:pPr>
      <w:rPr>
        <w:rFonts w:hint="default"/>
      </w:rPr>
    </w:lvl>
    <w:lvl w:ilvl="8">
      <w:start w:val="1"/>
      <w:numFmt w:val="decimal"/>
      <w:isLgl/>
      <w:lvlText w:val="%2%1..%3.%4.%5.%6.%7.%8.%9"/>
      <w:lvlJc w:val="left"/>
      <w:pPr>
        <w:tabs>
          <w:tab w:val="num" w:pos="-9284"/>
        </w:tabs>
        <w:ind w:left="-9644" w:hanging="1440"/>
      </w:pPr>
      <w:rPr>
        <w:rFonts w:hint="default"/>
      </w:rPr>
    </w:lvl>
  </w:abstractNum>
  <w:abstractNum w:abstractNumId="4" w15:restartNumberingAfterBreak="0">
    <w:nsid w:val="11860670"/>
    <w:multiLevelType w:val="hybridMultilevel"/>
    <w:tmpl w:val="822413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9E0D31"/>
    <w:multiLevelType w:val="multilevel"/>
    <w:tmpl w:val="9BF46EBA"/>
    <w:lvl w:ilvl="0">
      <w:start w:val="1"/>
      <w:numFmt w:val="decimal"/>
      <w:pStyle w:val="HSPunktai"/>
      <w:lvlText w:val="%1."/>
      <w:lvlJc w:val="left"/>
      <w:pPr>
        <w:tabs>
          <w:tab w:val="num" w:pos="1070"/>
        </w:tabs>
        <w:ind w:left="1070" w:hanging="360"/>
      </w:pPr>
      <w:rPr>
        <w:rFonts w:cs="Times New Roman" w:hint="default"/>
        <w:b w:val="0"/>
        <w:i w:val="0"/>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862"/>
        </w:tabs>
        <w:ind w:left="646"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A206652"/>
    <w:multiLevelType w:val="hybridMultilevel"/>
    <w:tmpl w:val="52E47D2A"/>
    <w:lvl w:ilvl="0" w:tplc="8CB0A85C">
      <w:start w:val="1"/>
      <w:numFmt w:val="bullet"/>
      <w:lvlText w:val=""/>
      <w:lvlJc w:val="left"/>
      <w:pPr>
        <w:ind w:left="930" w:hanging="57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9572FC"/>
    <w:multiLevelType w:val="hybridMultilevel"/>
    <w:tmpl w:val="CBB20612"/>
    <w:lvl w:ilvl="0" w:tplc="A88E029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3455523"/>
    <w:multiLevelType w:val="hybridMultilevel"/>
    <w:tmpl w:val="E996BFE8"/>
    <w:name w:val="Numeruotas textas (1.1.1.)"/>
    <w:lvl w:ilvl="0" w:tplc="4FB09000">
      <w:start w:val="1"/>
      <w:numFmt w:val="bullet"/>
      <w:lvlText w:val=""/>
      <w:lvlJc w:val="left"/>
      <w:pPr>
        <w:ind w:left="720" w:hanging="360"/>
      </w:pPr>
      <w:rPr>
        <w:rFonts w:ascii="Symbol" w:hAnsi="Symbol" w:hint="default"/>
      </w:rPr>
    </w:lvl>
    <w:lvl w:ilvl="1" w:tplc="DDF6ACB4" w:tentative="1">
      <w:start w:val="1"/>
      <w:numFmt w:val="bullet"/>
      <w:lvlText w:val="o"/>
      <w:lvlJc w:val="left"/>
      <w:pPr>
        <w:ind w:left="1440" w:hanging="360"/>
      </w:pPr>
      <w:rPr>
        <w:rFonts w:ascii="Courier New" w:hAnsi="Courier New" w:cs="Courier New" w:hint="default"/>
      </w:rPr>
    </w:lvl>
    <w:lvl w:ilvl="2" w:tplc="F95255F2" w:tentative="1">
      <w:start w:val="1"/>
      <w:numFmt w:val="bullet"/>
      <w:lvlText w:val=""/>
      <w:lvlJc w:val="left"/>
      <w:pPr>
        <w:ind w:left="2160" w:hanging="360"/>
      </w:pPr>
      <w:rPr>
        <w:rFonts w:ascii="Wingdings" w:hAnsi="Wingdings" w:hint="default"/>
      </w:rPr>
    </w:lvl>
    <w:lvl w:ilvl="3" w:tplc="864C7F52" w:tentative="1">
      <w:start w:val="1"/>
      <w:numFmt w:val="bullet"/>
      <w:lvlText w:val=""/>
      <w:lvlJc w:val="left"/>
      <w:pPr>
        <w:ind w:left="2880" w:hanging="360"/>
      </w:pPr>
      <w:rPr>
        <w:rFonts w:ascii="Symbol" w:hAnsi="Symbol" w:hint="default"/>
      </w:rPr>
    </w:lvl>
    <w:lvl w:ilvl="4" w:tplc="0A4A0440" w:tentative="1">
      <w:start w:val="1"/>
      <w:numFmt w:val="bullet"/>
      <w:lvlText w:val="o"/>
      <w:lvlJc w:val="left"/>
      <w:pPr>
        <w:ind w:left="3600" w:hanging="360"/>
      </w:pPr>
      <w:rPr>
        <w:rFonts w:ascii="Courier New" w:hAnsi="Courier New" w:cs="Courier New" w:hint="default"/>
      </w:rPr>
    </w:lvl>
    <w:lvl w:ilvl="5" w:tplc="5B28A360" w:tentative="1">
      <w:start w:val="1"/>
      <w:numFmt w:val="bullet"/>
      <w:lvlText w:val=""/>
      <w:lvlJc w:val="left"/>
      <w:pPr>
        <w:ind w:left="4320" w:hanging="360"/>
      </w:pPr>
      <w:rPr>
        <w:rFonts w:ascii="Wingdings" w:hAnsi="Wingdings" w:hint="default"/>
      </w:rPr>
    </w:lvl>
    <w:lvl w:ilvl="6" w:tplc="1C6CE0C2" w:tentative="1">
      <w:start w:val="1"/>
      <w:numFmt w:val="bullet"/>
      <w:lvlText w:val=""/>
      <w:lvlJc w:val="left"/>
      <w:pPr>
        <w:ind w:left="5040" w:hanging="360"/>
      </w:pPr>
      <w:rPr>
        <w:rFonts w:ascii="Symbol" w:hAnsi="Symbol" w:hint="default"/>
      </w:rPr>
    </w:lvl>
    <w:lvl w:ilvl="7" w:tplc="3580F058" w:tentative="1">
      <w:start w:val="1"/>
      <w:numFmt w:val="bullet"/>
      <w:lvlText w:val="o"/>
      <w:lvlJc w:val="left"/>
      <w:pPr>
        <w:ind w:left="5760" w:hanging="360"/>
      </w:pPr>
      <w:rPr>
        <w:rFonts w:ascii="Courier New" w:hAnsi="Courier New" w:cs="Courier New" w:hint="default"/>
      </w:rPr>
    </w:lvl>
    <w:lvl w:ilvl="8" w:tplc="E6E22470" w:tentative="1">
      <w:start w:val="1"/>
      <w:numFmt w:val="bullet"/>
      <w:lvlText w:val=""/>
      <w:lvlJc w:val="left"/>
      <w:pPr>
        <w:ind w:left="6480" w:hanging="360"/>
      </w:pPr>
      <w:rPr>
        <w:rFonts w:ascii="Wingdings" w:hAnsi="Wingdings" w:hint="default"/>
      </w:rPr>
    </w:lvl>
  </w:abstractNum>
  <w:abstractNum w:abstractNumId="9" w15:restartNumberingAfterBreak="0">
    <w:nsid w:val="282F57E0"/>
    <w:multiLevelType w:val="hybridMultilevel"/>
    <w:tmpl w:val="2D36BBD4"/>
    <w:lvl w:ilvl="0" w:tplc="6DD03906">
      <w:start w:val="10"/>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0" w15:restartNumberingAfterBreak="0">
    <w:nsid w:val="29445FB3"/>
    <w:multiLevelType w:val="hybridMultilevel"/>
    <w:tmpl w:val="115A03AC"/>
    <w:lvl w:ilvl="0" w:tplc="A3629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C557F"/>
    <w:multiLevelType w:val="hybridMultilevel"/>
    <w:tmpl w:val="6A14F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3271706"/>
    <w:multiLevelType w:val="hybridMultilevel"/>
    <w:tmpl w:val="05304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5006FE"/>
    <w:multiLevelType w:val="multilevel"/>
    <w:tmpl w:val="8D4AE2E4"/>
    <w:lvl w:ilvl="0">
      <w:start w:val="1"/>
      <w:numFmt w:val="decimal"/>
      <w:pStyle w:val="HEADING1-Sutartis"/>
      <w:lvlText w:val="%1."/>
      <w:lvlJc w:val="left"/>
      <w:pPr>
        <w:tabs>
          <w:tab w:val="num" w:pos="0"/>
        </w:tabs>
        <w:ind w:left="720" w:hanging="720"/>
      </w:pPr>
      <w:rPr>
        <w:rFonts w:ascii="Calibri" w:eastAsia="Times New Roman" w:hAnsi="Calibri" w:cs="Times New Roman" w:hint="default"/>
        <w:color w:val="auto"/>
        <w:sz w:val="20"/>
        <w:szCs w:val="20"/>
      </w:rPr>
    </w:lvl>
    <w:lvl w:ilvl="1">
      <w:start w:val="1"/>
      <w:numFmt w:val="decimal"/>
      <w:pStyle w:val="HEADING2-Sutartis"/>
      <w:lvlText w:val="%1.%2."/>
      <w:lvlJc w:val="left"/>
      <w:pPr>
        <w:tabs>
          <w:tab w:val="num" w:pos="0"/>
        </w:tabs>
        <w:ind w:left="720" w:hanging="720"/>
      </w:pPr>
      <w:rPr>
        <w:rFonts w:hint="default"/>
        <w:b w:val="0"/>
      </w:rPr>
    </w:lvl>
    <w:lvl w:ilvl="2">
      <w:start w:val="1"/>
      <w:numFmt w:val="decimal"/>
      <w:lvlText w:val="3.1.%3."/>
      <w:lvlJc w:val="left"/>
      <w:pPr>
        <w:tabs>
          <w:tab w:val="num" w:pos="720"/>
        </w:tabs>
        <w:ind w:left="1440" w:hanging="720"/>
      </w:pPr>
      <w:rPr>
        <w:rFonts w:hint="default"/>
      </w:rPr>
    </w:lvl>
    <w:lvl w:ilvl="3">
      <w:start w:val="1"/>
      <w:numFmt w:val="decimal"/>
      <w:lvlRestart w:val="1"/>
      <w:pStyle w:val="NumTextSUTpoHeading1"/>
      <w:lvlText w:val="S%1-%4."/>
      <w:lvlJc w:val="left"/>
      <w:pPr>
        <w:tabs>
          <w:tab w:val="num" w:pos="0"/>
        </w:tabs>
        <w:ind w:left="720" w:hanging="720"/>
      </w:pPr>
      <w:rPr>
        <w:rFonts w:hint="default"/>
      </w:rPr>
    </w:lvl>
    <w:lvl w:ilvl="4">
      <w:start w:val="1"/>
      <w:numFmt w:val="decimal"/>
      <w:lvlRestart w:val="2"/>
      <w:pStyle w:val="NumTextSUTpoHeading2"/>
      <w:lvlText w:val="S%1.%2-%5."/>
      <w:lvlJc w:val="left"/>
      <w:pPr>
        <w:tabs>
          <w:tab w:val="num" w:pos="0"/>
        </w:tabs>
        <w:ind w:left="737" w:hanging="737"/>
      </w:pPr>
      <w:rPr>
        <w:rFonts w:hint="default"/>
      </w:rPr>
    </w:lvl>
    <w:lvl w:ilvl="5">
      <w:start w:val="1"/>
      <w:numFmt w:val="decimal"/>
      <w:pStyle w:val="NumTextSUTpoNumText1"/>
      <w:lvlText w:val="S%1-%4.%6."/>
      <w:lvlJc w:val="left"/>
      <w:pPr>
        <w:tabs>
          <w:tab w:val="num" w:pos="0"/>
        </w:tabs>
        <w:ind w:left="737" w:hanging="737"/>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36174C82"/>
    <w:multiLevelType w:val="multilevel"/>
    <w:tmpl w:val="707CC050"/>
    <w:name w:val="Numeruotas textas (1.1.1.)2"/>
    <w:lvl w:ilvl="0">
      <w:start w:val="1"/>
      <w:numFmt w:val="decimal"/>
      <w:lvlText w:val="%1."/>
      <w:lvlJc w:val="left"/>
      <w:pPr>
        <w:tabs>
          <w:tab w:val="num" w:pos="0"/>
        </w:tabs>
      </w:pPr>
      <w:rPr>
        <w:rFonts w:ascii="Times New Roman" w:hAnsi="Times New Roman" w:cs="Times New Roman" w:hint="default"/>
        <w:b w:val="0"/>
        <w:bCs/>
        <w:i w:val="0"/>
        <w:caps w:val="0"/>
        <w:strike w:val="0"/>
        <w:dstrike w:val="0"/>
        <w:vanish w:val="0"/>
        <w:kern w:val="20"/>
        <w:sz w:val="20"/>
        <w:vertAlign w:val="baseline"/>
      </w:rPr>
    </w:lvl>
    <w:lvl w:ilvl="1">
      <w:start w:val="1"/>
      <w:numFmt w:val="decimal"/>
      <w:pStyle w:val="sutartiespunktas"/>
      <w:suff w:val="space"/>
      <w:lvlText w:val="1.%2."/>
      <w:lvlJc w:val="left"/>
      <w:rPr>
        <w:rFonts w:ascii="Times New Roman" w:hAnsi="Times New Roman" w:cs="Times New Roman" w:hint="default"/>
        <w:b w:val="0"/>
        <w:i w:val="0"/>
        <w:caps w:val="0"/>
        <w:strike w:val="0"/>
        <w:dstrike w:val="0"/>
        <w:vanish w:val="0"/>
        <w:color w:val="auto"/>
        <w:kern w:val="20"/>
        <w:sz w:val="20"/>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8BD6332"/>
    <w:multiLevelType w:val="multilevel"/>
    <w:tmpl w:val="6A6C3E7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950387"/>
    <w:multiLevelType w:val="multilevel"/>
    <w:tmpl w:val="F1807F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05255F"/>
    <w:multiLevelType w:val="multilevel"/>
    <w:tmpl w:val="866A2B26"/>
    <w:lvl w:ilvl="0">
      <w:start w:val="1"/>
      <w:numFmt w:val="decimal"/>
      <w:pStyle w:val="TXT"/>
      <w:lvlText w:val="%1."/>
      <w:lvlJc w:val="left"/>
      <w:pPr>
        <w:tabs>
          <w:tab w:val="num" w:pos="432"/>
        </w:tabs>
        <w:ind w:left="0" w:firstLine="0"/>
      </w:p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1E6814"/>
    <w:multiLevelType w:val="multilevel"/>
    <w:tmpl w:val="0409001D"/>
    <w:styleLink w:val="Style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493240"/>
    <w:multiLevelType w:val="multilevel"/>
    <w:tmpl w:val="E55231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0360A9"/>
    <w:multiLevelType w:val="hybridMultilevel"/>
    <w:tmpl w:val="F2D6AA56"/>
    <w:lvl w:ilvl="0" w:tplc="295C098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82DC1"/>
    <w:multiLevelType w:val="multilevel"/>
    <w:tmpl w:val="E99216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6D28BA"/>
    <w:multiLevelType w:val="hybridMultilevel"/>
    <w:tmpl w:val="532666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AB62A9"/>
    <w:multiLevelType w:val="multilevel"/>
    <w:tmpl w:val="D86C2762"/>
    <w:lvl w:ilvl="0">
      <w:start w:val="4"/>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0B6177"/>
    <w:multiLevelType w:val="hybridMultilevel"/>
    <w:tmpl w:val="A19ED33C"/>
    <w:lvl w:ilvl="0" w:tplc="409028AE">
      <w:start w:val="1"/>
      <w:numFmt w:val="bullet"/>
      <w:lvlText w:val="-"/>
      <w:lvlJc w:val="center"/>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404FD2"/>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6D2318"/>
    <w:multiLevelType w:val="hybridMultilevel"/>
    <w:tmpl w:val="116231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EC5339A"/>
    <w:multiLevelType w:val="multilevel"/>
    <w:tmpl w:val="04D84DEC"/>
    <w:lvl w:ilvl="0">
      <w:start w:val="1"/>
      <w:numFmt w:val="decimal"/>
      <w:pStyle w:val="MMTopic1"/>
      <w:suff w:val="space"/>
      <w:lvlText w:val="%1"/>
      <w:lvlJc w:val="left"/>
      <w:pPr>
        <w:ind w:left="57"/>
      </w:pPr>
      <w:rPr>
        <w:rFonts w:cs="Times New Roman" w:hint="default"/>
        <w:sz w:val="24"/>
      </w:rPr>
    </w:lvl>
    <w:lvl w:ilvl="1">
      <w:start w:val="1"/>
      <w:numFmt w:val="decimal"/>
      <w:pStyle w:val="MMTopic2"/>
      <w:suff w:val="space"/>
      <w:lvlText w:val="%1.%2"/>
      <w:lvlJc w:val="left"/>
      <w:pPr>
        <w:ind w:left="946" w:firstLine="47"/>
      </w:pPr>
      <w:rPr>
        <w:rFonts w:ascii="Trebuchet MS" w:hAnsi="Trebuchet MS" w:cs="Times New Roman" w:hint="default"/>
        <w:b/>
        <w:i w:val="0"/>
        <w:color w:val="auto"/>
        <w:sz w:val="20"/>
        <w:szCs w:val="20"/>
      </w:rPr>
    </w:lvl>
    <w:lvl w:ilvl="2">
      <w:start w:val="1"/>
      <w:numFmt w:val="decimal"/>
      <w:suff w:val="space"/>
      <w:lvlText w:val="%1.%2.%3"/>
      <w:lvlJc w:val="left"/>
      <w:pPr>
        <w:ind w:firstLine="454"/>
      </w:pPr>
      <w:rPr>
        <w:rFonts w:cs="Times New Roman" w:hint="default"/>
        <w:b/>
        <w:i w:val="0"/>
        <w:sz w:val="20"/>
        <w:szCs w:val="20"/>
      </w:rPr>
    </w:lvl>
    <w:lvl w:ilvl="3">
      <w:start w:val="1"/>
      <w:numFmt w:val="decimal"/>
      <w:lvlText w:val="%1.%2.%3.%4"/>
      <w:lvlJc w:val="left"/>
      <w:pPr>
        <w:tabs>
          <w:tab w:val="num" w:pos="1440"/>
        </w:tabs>
        <w:ind w:left="1440" w:hanging="760"/>
      </w:pPr>
      <w:rPr>
        <w:rFonts w:ascii="Trebuchet MS" w:hAnsi="Trebuchet MS" w:cs="Times New Roman" w:hint="default"/>
        <w:b w:val="0"/>
        <w:i w:val="0"/>
        <w:sz w:val="20"/>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4EFA1826"/>
    <w:multiLevelType w:val="multilevel"/>
    <w:tmpl w:val="8C226B34"/>
    <w:name w:val="Numeruotas textas (1.1.)2"/>
    <w:lvl w:ilvl="0">
      <w:start w:val="9"/>
      <w:numFmt w:val="decimal"/>
      <w:lvlText w:val="%1."/>
      <w:lvlJc w:val="left"/>
      <w:pPr>
        <w:ind w:left="360" w:hanging="360"/>
      </w:pPr>
      <w:rPr>
        <w:rFonts w:hint="default"/>
        <w:b/>
      </w:rPr>
    </w:lvl>
    <w:lvl w:ilvl="1">
      <w:start w:val="1"/>
      <w:numFmt w:val="decimal"/>
      <w:lvlText w:val="10.%2."/>
      <w:lvlJc w:val="left"/>
      <w:pPr>
        <w:ind w:left="644" w:hanging="360"/>
      </w:pPr>
      <w:rPr>
        <w:rFonts w:ascii="Times New Roman" w:hAnsi="Times New Roman" w:cs="Times New Roman" w:hint="default"/>
        <w:b w:val="0"/>
        <w:color w:val="auto"/>
        <w:sz w:val="24"/>
        <w:szCs w:val="24"/>
      </w:rPr>
    </w:lvl>
    <w:lvl w:ilvl="2">
      <w:start w:val="1"/>
      <w:numFmt w:val="decimal"/>
      <w:lvlText w:val="10.%2.%3."/>
      <w:lvlJc w:val="left"/>
      <w:pPr>
        <w:ind w:left="720" w:hanging="720"/>
      </w:pPr>
      <w:rPr>
        <w:rFonts w:hint="default"/>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EB5CAA"/>
    <w:multiLevelType w:val="hybridMultilevel"/>
    <w:tmpl w:val="471ED59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7E81EDF"/>
    <w:multiLevelType w:val="hybridMultilevel"/>
    <w:tmpl w:val="EF72A66C"/>
    <w:lvl w:ilvl="0" w:tplc="833C16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14BD4"/>
    <w:multiLevelType w:val="hybridMultilevel"/>
    <w:tmpl w:val="5414D5D8"/>
    <w:lvl w:ilvl="0" w:tplc="42D67DE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5913C4"/>
    <w:multiLevelType w:val="hybridMultilevel"/>
    <w:tmpl w:val="FD043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BBA7E05"/>
    <w:multiLevelType w:val="multilevel"/>
    <w:tmpl w:val="0DCCB652"/>
    <w:lvl w:ilvl="0">
      <w:start w:val="1"/>
      <w:numFmt w:val="decimal"/>
      <w:pStyle w:val="BBListNumber"/>
      <w:lvlText w:val="%1."/>
      <w:lvlJc w:val="left"/>
      <w:pPr>
        <w:tabs>
          <w:tab w:val="num" w:pos="1080"/>
        </w:tabs>
        <w:ind w:left="1080" w:hanging="360"/>
      </w:pPr>
      <w:rPr>
        <w:rFonts w:hint="default"/>
        <w:color w:val="auto"/>
        <w:sz w:val="24"/>
        <w:szCs w:val="24"/>
      </w:rPr>
    </w:lvl>
    <w:lvl w:ilvl="1">
      <w:start w:val="1"/>
      <w:numFmt w:val="decimal"/>
      <w:pStyle w:val="BBListNumber2"/>
      <w:lvlText w:val="%1.%2."/>
      <w:lvlJc w:val="left"/>
      <w:pPr>
        <w:tabs>
          <w:tab w:val="num" w:pos="1656"/>
        </w:tabs>
        <w:ind w:left="1656" w:hanging="576"/>
      </w:pPr>
      <w:rPr>
        <w:rFonts w:hint="default"/>
      </w:rPr>
    </w:lvl>
    <w:lvl w:ilvl="2">
      <w:start w:val="1"/>
      <w:numFmt w:val="lowerLetter"/>
      <w:lvlRestart w:val="0"/>
      <w:lvlText w:val="%1.%2.%3"/>
      <w:lvlJc w:val="left"/>
      <w:pPr>
        <w:tabs>
          <w:tab w:val="num" w:pos="2160"/>
        </w:tabs>
        <w:ind w:left="216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293446C"/>
    <w:multiLevelType w:val="multilevel"/>
    <w:tmpl w:val="40E4E1FC"/>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2D7665F"/>
    <w:multiLevelType w:val="multilevel"/>
    <w:tmpl w:val="74EABD62"/>
    <w:lvl w:ilvl="0">
      <w:start w:val="1"/>
      <w:numFmt w:val="decimal"/>
      <w:pStyle w:val="num1Diagrama"/>
      <w:suff w:val="space"/>
      <w:lvlText w:val="%1."/>
      <w:lvlJc w:val="left"/>
      <w:pPr>
        <w:ind w:firstLine="737"/>
      </w:pPr>
      <w:rPr>
        <w:rFonts w:ascii="Times New Roman" w:hAnsi="Times New Roman" w:cs="Times New Roman" w:hint="default"/>
        <w:b w:val="0"/>
        <w:bCs w:val="0"/>
        <w:i w:val="0"/>
        <w:iCs w:val="0"/>
        <w:sz w:val="24"/>
        <w:szCs w:val="24"/>
      </w:rPr>
    </w:lvl>
    <w:lvl w:ilvl="1">
      <w:start w:val="1"/>
      <w:numFmt w:val="decimal"/>
      <w:pStyle w:val="num2Diagrama"/>
      <w:isLgl/>
      <w:suff w:val="space"/>
      <w:lvlText w:val="%1.%2."/>
      <w:lvlJc w:val="left"/>
      <w:pPr>
        <w:ind w:firstLine="737"/>
      </w:pPr>
      <w:rPr>
        <w:rFonts w:ascii="Times New Roman" w:hAnsi="Times New Roman" w:cs="Times New Roman" w:hint="default"/>
        <w:b w:val="0"/>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iusnum1Diagrama12pt1"/>
      <w:isLgl/>
      <w:suff w:val="space"/>
      <w:lvlText w:val="%1.%2.%3."/>
      <w:lvlJc w:val="left"/>
      <w:pPr>
        <w:ind w:firstLine="737"/>
      </w:pPr>
      <w:rPr>
        <w:rFonts w:ascii="Times New Roman" w:hAnsi="Times New Roman" w:cs="Times New Roman" w:hint="default"/>
        <w:b w:val="0"/>
        <w:bCs w:val="0"/>
        <w:i w:val="0"/>
        <w:iCs w:val="0"/>
        <w:sz w:val="24"/>
        <w:szCs w:val="24"/>
      </w:rPr>
    </w:lvl>
    <w:lvl w:ilvl="3">
      <w:start w:val="1"/>
      <w:numFmt w:val="decimal"/>
      <w:pStyle w:val="num3"/>
      <w:isLgl/>
      <w:suff w:val="space"/>
      <w:lvlText w:val="%1.%2.%3.%4."/>
      <w:lvlJc w:val="left"/>
      <w:pPr>
        <w:ind w:firstLine="737"/>
      </w:pPr>
      <w:rPr>
        <w:rFonts w:ascii="Times New Roman" w:hAnsi="Times New Roman" w:cs="Times New Roman" w:hint="default"/>
        <w:b w:val="0"/>
        <w:bCs w:val="0"/>
        <w:i w:val="0"/>
        <w:iCs w:val="0"/>
        <w:sz w:val="24"/>
        <w:szCs w:val="24"/>
      </w:rPr>
    </w:lvl>
    <w:lvl w:ilvl="4">
      <w:start w:val="1"/>
      <w:numFmt w:val="decimal"/>
      <w:pStyle w:val="num4"/>
      <w:isLgl/>
      <w:suff w:val="space"/>
      <w:lvlText w:val="%1.%2.%3.%4.%5."/>
      <w:lvlJc w:val="left"/>
      <w:pPr>
        <w:ind w:firstLine="680"/>
      </w:pPr>
      <w:rPr>
        <w:rFonts w:ascii="Times New Roman" w:hAnsi="Times New Roman" w:cs="Times New Roman" w:hint="default"/>
        <w:b w:val="0"/>
        <w:bCs w:val="0"/>
        <w:i w:val="0"/>
        <w:iCs w:val="0"/>
        <w:sz w:val="24"/>
        <w:szCs w:val="24"/>
      </w:rPr>
    </w:lvl>
    <w:lvl w:ilvl="5">
      <w:start w:val="1"/>
      <w:numFmt w:val="decimal"/>
      <w:isLgl/>
      <w:lvlText w:val="%1.%2.%3.%4.%5.%6"/>
      <w:lvlJc w:val="left"/>
      <w:pPr>
        <w:tabs>
          <w:tab w:val="num" w:pos="-2804"/>
        </w:tabs>
        <w:ind w:left="-2804" w:hanging="1080"/>
      </w:pPr>
      <w:rPr>
        <w:rFonts w:hint="default"/>
      </w:rPr>
    </w:lvl>
    <w:lvl w:ilvl="6">
      <w:start w:val="1"/>
      <w:numFmt w:val="decimal"/>
      <w:isLgl/>
      <w:lvlText w:val="%1.%2.%3.%4.%5.%6.%7"/>
      <w:lvlJc w:val="left"/>
      <w:pPr>
        <w:tabs>
          <w:tab w:val="num" w:pos="-2444"/>
        </w:tabs>
        <w:ind w:left="-2444" w:hanging="1440"/>
      </w:pPr>
      <w:rPr>
        <w:rFonts w:hint="default"/>
      </w:rPr>
    </w:lvl>
    <w:lvl w:ilvl="7">
      <w:start w:val="1"/>
      <w:numFmt w:val="decimal"/>
      <w:isLgl/>
      <w:lvlText w:val="%1.%2.%3.%4.%5.%6.%7.%8"/>
      <w:lvlJc w:val="left"/>
      <w:pPr>
        <w:tabs>
          <w:tab w:val="num" w:pos="-2444"/>
        </w:tabs>
        <w:ind w:left="-2444" w:hanging="1440"/>
      </w:pPr>
      <w:rPr>
        <w:rFonts w:hint="default"/>
      </w:rPr>
    </w:lvl>
    <w:lvl w:ilvl="8">
      <w:start w:val="1"/>
      <w:numFmt w:val="decimal"/>
      <w:isLgl/>
      <w:lvlText w:val="%2%1..%3.%4.%5.%6.%7.%8.%9"/>
      <w:lvlJc w:val="left"/>
      <w:pPr>
        <w:tabs>
          <w:tab w:val="num" w:pos="-2084"/>
        </w:tabs>
        <w:ind w:left="-2444" w:hanging="1440"/>
      </w:pPr>
      <w:rPr>
        <w:rFonts w:hint="default"/>
      </w:rPr>
    </w:lvl>
  </w:abstractNum>
  <w:abstractNum w:abstractNumId="36" w15:restartNumberingAfterBreak="0">
    <w:nsid w:val="759D5A6F"/>
    <w:multiLevelType w:val="multilevel"/>
    <w:tmpl w:val="A93E24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bCs/>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8B05B78"/>
    <w:multiLevelType w:val="hybridMultilevel"/>
    <w:tmpl w:val="C1DC960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F77D53"/>
    <w:multiLevelType w:val="hybridMultilevel"/>
    <w:tmpl w:val="7DEA1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7467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2919180">
    <w:abstractNumId w:val="0"/>
  </w:num>
  <w:num w:numId="3" w16cid:durableId="775291611">
    <w:abstractNumId w:val="18"/>
  </w:num>
  <w:num w:numId="4" w16cid:durableId="1600067851">
    <w:abstractNumId w:val="25"/>
  </w:num>
  <w:num w:numId="5" w16cid:durableId="2113355392">
    <w:abstractNumId w:val="33"/>
  </w:num>
  <w:num w:numId="6" w16cid:durableId="319970712">
    <w:abstractNumId w:val="13"/>
  </w:num>
  <w:num w:numId="7" w16cid:durableId="655760994">
    <w:abstractNumId w:val="14"/>
  </w:num>
  <w:num w:numId="8" w16cid:durableId="1556963334">
    <w:abstractNumId w:val="27"/>
  </w:num>
  <w:num w:numId="9" w16cid:durableId="720057636">
    <w:abstractNumId w:val="5"/>
  </w:num>
  <w:num w:numId="10" w16cid:durableId="1978821">
    <w:abstractNumId w:val="35"/>
  </w:num>
  <w:num w:numId="11" w16cid:durableId="1712804117">
    <w:abstractNumId w:val="3"/>
  </w:num>
  <w:num w:numId="12" w16cid:durableId="903679891">
    <w:abstractNumId w:val="36"/>
  </w:num>
  <w:num w:numId="13" w16cid:durableId="1899591506">
    <w:abstractNumId w:val="38"/>
  </w:num>
  <w:num w:numId="14" w16cid:durableId="1733649354">
    <w:abstractNumId w:val="26"/>
  </w:num>
  <w:num w:numId="15" w16cid:durableId="1862862960">
    <w:abstractNumId w:val="12"/>
  </w:num>
  <w:num w:numId="16" w16cid:durableId="1693797573">
    <w:abstractNumId w:val="1"/>
  </w:num>
  <w:num w:numId="17" w16cid:durableId="15927716">
    <w:abstractNumId w:val="22"/>
  </w:num>
  <w:num w:numId="18" w16cid:durableId="1037200892">
    <w:abstractNumId w:val="32"/>
  </w:num>
  <w:num w:numId="19" w16cid:durableId="706879463">
    <w:abstractNumId w:val="11"/>
  </w:num>
  <w:num w:numId="20" w16cid:durableId="1133716813">
    <w:abstractNumId w:val="4"/>
  </w:num>
  <w:num w:numId="21" w16cid:durableId="208301422">
    <w:abstractNumId w:val="19"/>
  </w:num>
  <w:num w:numId="22" w16cid:durableId="42337491">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871055">
    <w:abstractNumId w:val="9"/>
  </w:num>
  <w:num w:numId="24" w16cid:durableId="1160853668">
    <w:abstractNumId w:val="37"/>
  </w:num>
  <w:num w:numId="25" w16cid:durableId="1857882913">
    <w:abstractNumId w:val="7"/>
  </w:num>
  <w:num w:numId="26" w16cid:durableId="1401753605">
    <w:abstractNumId w:val="31"/>
  </w:num>
  <w:num w:numId="27" w16cid:durableId="778525590">
    <w:abstractNumId w:val="6"/>
  </w:num>
  <w:num w:numId="28" w16cid:durableId="137264773">
    <w:abstractNumId w:val="29"/>
  </w:num>
  <w:num w:numId="29" w16cid:durableId="844169263">
    <w:abstractNumId w:val="24"/>
  </w:num>
  <w:num w:numId="30" w16cid:durableId="581767634">
    <w:abstractNumId w:val="34"/>
  </w:num>
  <w:num w:numId="31" w16cid:durableId="1758134911">
    <w:abstractNumId w:val="16"/>
  </w:num>
  <w:num w:numId="32" w16cid:durableId="1449665203">
    <w:abstractNumId w:val="15"/>
  </w:num>
  <w:num w:numId="33" w16cid:durableId="2119787186">
    <w:abstractNumId w:val="2"/>
  </w:num>
  <w:num w:numId="34" w16cid:durableId="377245191">
    <w:abstractNumId w:val="21"/>
  </w:num>
  <w:num w:numId="35" w16cid:durableId="685594559">
    <w:abstractNumId w:val="20"/>
  </w:num>
  <w:num w:numId="36" w16cid:durableId="286476674">
    <w:abstractNumId w:val="30"/>
  </w:num>
  <w:num w:numId="37" w16cid:durableId="390151420">
    <w:abstractNumId w:val="10"/>
  </w:num>
  <w:num w:numId="38" w16cid:durableId="7578901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79C"/>
    <w:rsid w:val="00001077"/>
    <w:rsid w:val="00001899"/>
    <w:rsid w:val="000020E5"/>
    <w:rsid w:val="00002B07"/>
    <w:rsid w:val="00002D88"/>
    <w:rsid w:val="0000356B"/>
    <w:rsid w:val="00003589"/>
    <w:rsid w:val="00003B47"/>
    <w:rsid w:val="00004FE1"/>
    <w:rsid w:val="00005038"/>
    <w:rsid w:val="000061D4"/>
    <w:rsid w:val="00007340"/>
    <w:rsid w:val="0000780E"/>
    <w:rsid w:val="00011E0A"/>
    <w:rsid w:val="00012103"/>
    <w:rsid w:val="00012451"/>
    <w:rsid w:val="0001267E"/>
    <w:rsid w:val="00012AE4"/>
    <w:rsid w:val="00014897"/>
    <w:rsid w:val="000153B3"/>
    <w:rsid w:val="00016E0E"/>
    <w:rsid w:val="00017266"/>
    <w:rsid w:val="000217D2"/>
    <w:rsid w:val="000227D5"/>
    <w:rsid w:val="00023D2B"/>
    <w:rsid w:val="0002433A"/>
    <w:rsid w:val="00025EAA"/>
    <w:rsid w:val="00027198"/>
    <w:rsid w:val="00027CFE"/>
    <w:rsid w:val="00030F0C"/>
    <w:rsid w:val="00032B46"/>
    <w:rsid w:val="000334AF"/>
    <w:rsid w:val="00033830"/>
    <w:rsid w:val="00033CE2"/>
    <w:rsid w:val="0003450C"/>
    <w:rsid w:val="000356CD"/>
    <w:rsid w:val="00040245"/>
    <w:rsid w:val="0004296A"/>
    <w:rsid w:val="00043876"/>
    <w:rsid w:val="00043950"/>
    <w:rsid w:val="00043E02"/>
    <w:rsid w:val="00044092"/>
    <w:rsid w:val="000446C4"/>
    <w:rsid w:val="00045159"/>
    <w:rsid w:val="00045331"/>
    <w:rsid w:val="00045AFA"/>
    <w:rsid w:val="000464C9"/>
    <w:rsid w:val="00046EB0"/>
    <w:rsid w:val="00047250"/>
    <w:rsid w:val="00051A86"/>
    <w:rsid w:val="000523C5"/>
    <w:rsid w:val="000555E1"/>
    <w:rsid w:val="00056673"/>
    <w:rsid w:val="000571FF"/>
    <w:rsid w:val="00057308"/>
    <w:rsid w:val="00057397"/>
    <w:rsid w:val="00060B0E"/>
    <w:rsid w:val="00061657"/>
    <w:rsid w:val="00061AB4"/>
    <w:rsid w:val="0006212C"/>
    <w:rsid w:val="00062BBD"/>
    <w:rsid w:val="00063235"/>
    <w:rsid w:val="00064A08"/>
    <w:rsid w:val="00066761"/>
    <w:rsid w:val="00070EEC"/>
    <w:rsid w:val="00071800"/>
    <w:rsid w:val="00071AB1"/>
    <w:rsid w:val="0007234A"/>
    <w:rsid w:val="00074CDA"/>
    <w:rsid w:val="00074F96"/>
    <w:rsid w:val="0007648F"/>
    <w:rsid w:val="00076A36"/>
    <w:rsid w:val="00076CE3"/>
    <w:rsid w:val="00080EC8"/>
    <w:rsid w:val="0008190E"/>
    <w:rsid w:val="000820B8"/>
    <w:rsid w:val="00084C99"/>
    <w:rsid w:val="00084DB7"/>
    <w:rsid w:val="00085946"/>
    <w:rsid w:val="00085CC3"/>
    <w:rsid w:val="00087C2F"/>
    <w:rsid w:val="00090B2D"/>
    <w:rsid w:val="0009107F"/>
    <w:rsid w:val="000911EC"/>
    <w:rsid w:val="00091F30"/>
    <w:rsid w:val="00095388"/>
    <w:rsid w:val="000955E3"/>
    <w:rsid w:val="000960E8"/>
    <w:rsid w:val="00097B31"/>
    <w:rsid w:val="000A03C7"/>
    <w:rsid w:val="000A0A99"/>
    <w:rsid w:val="000A0AAA"/>
    <w:rsid w:val="000A1091"/>
    <w:rsid w:val="000A1625"/>
    <w:rsid w:val="000A1FDE"/>
    <w:rsid w:val="000A32B8"/>
    <w:rsid w:val="000A52B1"/>
    <w:rsid w:val="000A565D"/>
    <w:rsid w:val="000A5D7E"/>
    <w:rsid w:val="000A602D"/>
    <w:rsid w:val="000A6D5E"/>
    <w:rsid w:val="000B0319"/>
    <w:rsid w:val="000B0744"/>
    <w:rsid w:val="000B07A4"/>
    <w:rsid w:val="000B0CFA"/>
    <w:rsid w:val="000B0D42"/>
    <w:rsid w:val="000B0F43"/>
    <w:rsid w:val="000B349C"/>
    <w:rsid w:val="000B4032"/>
    <w:rsid w:val="000B67AF"/>
    <w:rsid w:val="000B6AAF"/>
    <w:rsid w:val="000B7477"/>
    <w:rsid w:val="000B78CB"/>
    <w:rsid w:val="000B792D"/>
    <w:rsid w:val="000C023F"/>
    <w:rsid w:val="000C1A35"/>
    <w:rsid w:val="000C2461"/>
    <w:rsid w:val="000C2CFA"/>
    <w:rsid w:val="000C2F0B"/>
    <w:rsid w:val="000C3772"/>
    <w:rsid w:val="000C4A61"/>
    <w:rsid w:val="000C4E30"/>
    <w:rsid w:val="000C55C5"/>
    <w:rsid w:val="000C583B"/>
    <w:rsid w:val="000C747B"/>
    <w:rsid w:val="000D30A7"/>
    <w:rsid w:val="000D5B93"/>
    <w:rsid w:val="000D659F"/>
    <w:rsid w:val="000D67F5"/>
    <w:rsid w:val="000D6D3C"/>
    <w:rsid w:val="000E0265"/>
    <w:rsid w:val="000E0EE5"/>
    <w:rsid w:val="000E0FDC"/>
    <w:rsid w:val="000E12F9"/>
    <w:rsid w:val="000E171B"/>
    <w:rsid w:val="000E2C66"/>
    <w:rsid w:val="000E35EF"/>
    <w:rsid w:val="000E3BAD"/>
    <w:rsid w:val="000E4557"/>
    <w:rsid w:val="000E47A1"/>
    <w:rsid w:val="000E47AA"/>
    <w:rsid w:val="000E48B4"/>
    <w:rsid w:val="000E5D94"/>
    <w:rsid w:val="000E5E96"/>
    <w:rsid w:val="000E6D50"/>
    <w:rsid w:val="000E79C6"/>
    <w:rsid w:val="000E7B1F"/>
    <w:rsid w:val="000F22AC"/>
    <w:rsid w:val="000F2748"/>
    <w:rsid w:val="000F287B"/>
    <w:rsid w:val="000F325E"/>
    <w:rsid w:val="000F33F9"/>
    <w:rsid w:val="000F3B2F"/>
    <w:rsid w:val="000F3CE8"/>
    <w:rsid w:val="000F41C0"/>
    <w:rsid w:val="000F4260"/>
    <w:rsid w:val="000F4277"/>
    <w:rsid w:val="000F6CE9"/>
    <w:rsid w:val="000F6E30"/>
    <w:rsid w:val="000F7212"/>
    <w:rsid w:val="00100E5F"/>
    <w:rsid w:val="0010114B"/>
    <w:rsid w:val="00101571"/>
    <w:rsid w:val="00101B0D"/>
    <w:rsid w:val="00103118"/>
    <w:rsid w:val="00103461"/>
    <w:rsid w:val="001034E9"/>
    <w:rsid w:val="00103572"/>
    <w:rsid w:val="0010438D"/>
    <w:rsid w:val="0010464F"/>
    <w:rsid w:val="00104F0F"/>
    <w:rsid w:val="0010520B"/>
    <w:rsid w:val="00106191"/>
    <w:rsid w:val="0010643A"/>
    <w:rsid w:val="00107680"/>
    <w:rsid w:val="00110616"/>
    <w:rsid w:val="00110FC7"/>
    <w:rsid w:val="001114FE"/>
    <w:rsid w:val="001117B1"/>
    <w:rsid w:val="00111D4F"/>
    <w:rsid w:val="00111F4A"/>
    <w:rsid w:val="00112AA7"/>
    <w:rsid w:val="00113338"/>
    <w:rsid w:val="001139D1"/>
    <w:rsid w:val="0011456E"/>
    <w:rsid w:val="001156CB"/>
    <w:rsid w:val="00115968"/>
    <w:rsid w:val="00116DE8"/>
    <w:rsid w:val="001200AD"/>
    <w:rsid w:val="00122176"/>
    <w:rsid w:val="00122F39"/>
    <w:rsid w:val="00123CDA"/>
    <w:rsid w:val="00123E96"/>
    <w:rsid w:val="00124AEE"/>
    <w:rsid w:val="00124DCB"/>
    <w:rsid w:val="00124F99"/>
    <w:rsid w:val="00125B06"/>
    <w:rsid w:val="00126819"/>
    <w:rsid w:val="00126916"/>
    <w:rsid w:val="001274AF"/>
    <w:rsid w:val="001274C7"/>
    <w:rsid w:val="00130F3F"/>
    <w:rsid w:val="00131398"/>
    <w:rsid w:val="00131B5E"/>
    <w:rsid w:val="0013223C"/>
    <w:rsid w:val="00132370"/>
    <w:rsid w:val="00132C40"/>
    <w:rsid w:val="00133611"/>
    <w:rsid w:val="00133B4B"/>
    <w:rsid w:val="00133B55"/>
    <w:rsid w:val="001342F3"/>
    <w:rsid w:val="00135E6D"/>
    <w:rsid w:val="00136536"/>
    <w:rsid w:val="00136712"/>
    <w:rsid w:val="00136D0C"/>
    <w:rsid w:val="00137EEF"/>
    <w:rsid w:val="0014057A"/>
    <w:rsid w:val="001413CE"/>
    <w:rsid w:val="001416BB"/>
    <w:rsid w:val="00142211"/>
    <w:rsid w:val="00143312"/>
    <w:rsid w:val="00143C2A"/>
    <w:rsid w:val="00143FB4"/>
    <w:rsid w:val="00144369"/>
    <w:rsid w:val="0014463A"/>
    <w:rsid w:val="00146328"/>
    <w:rsid w:val="00146408"/>
    <w:rsid w:val="00146893"/>
    <w:rsid w:val="00147A09"/>
    <w:rsid w:val="00147B18"/>
    <w:rsid w:val="00150265"/>
    <w:rsid w:val="00150CE3"/>
    <w:rsid w:val="0015118E"/>
    <w:rsid w:val="00151A4B"/>
    <w:rsid w:val="001529B4"/>
    <w:rsid w:val="00154449"/>
    <w:rsid w:val="00154D46"/>
    <w:rsid w:val="00155E89"/>
    <w:rsid w:val="0015609E"/>
    <w:rsid w:val="0015694B"/>
    <w:rsid w:val="001570FE"/>
    <w:rsid w:val="0015780E"/>
    <w:rsid w:val="001618D2"/>
    <w:rsid w:val="001619A4"/>
    <w:rsid w:val="0016258C"/>
    <w:rsid w:val="001627AD"/>
    <w:rsid w:val="00162A85"/>
    <w:rsid w:val="00163835"/>
    <w:rsid w:val="00163EFD"/>
    <w:rsid w:val="0016400D"/>
    <w:rsid w:val="00164A5C"/>
    <w:rsid w:val="00164C14"/>
    <w:rsid w:val="00164DE3"/>
    <w:rsid w:val="00164DF8"/>
    <w:rsid w:val="00164F11"/>
    <w:rsid w:val="00165773"/>
    <w:rsid w:val="0016581A"/>
    <w:rsid w:val="00165B6A"/>
    <w:rsid w:val="00166112"/>
    <w:rsid w:val="00166F2B"/>
    <w:rsid w:val="00170E09"/>
    <w:rsid w:val="0017134B"/>
    <w:rsid w:val="00172308"/>
    <w:rsid w:val="001742F5"/>
    <w:rsid w:val="00174819"/>
    <w:rsid w:val="0017483E"/>
    <w:rsid w:val="0017494D"/>
    <w:rsid w:val="00175574"/>
    <w:rsid w:val="001765AD"/>
    <w:rsid w:val="00181D64"/>
    <w:rsid w:val="001821F8"/>
    <w:rsid w:val="00182C1B"/>
    <w:rsid w:val="00182D7D"/>
    <w:rsid w:val="0018483B"/>
    <w:rsid w:val="00184DF2"/>
    <w:rsid w:val="0018584A"/>
    <w:rsid w:val="0018634E"/>
    <w:rsid w:val="00187572"/>
    <w:rsid w:val="00190DF0"/>
    <w:rsid w:val="00192586"/>
    <w:rsid w:val="001938C3"/>
    <w:rsid w:val="00196B9A"/>
    <w:rsid w:val="0019774E"/>
    <w:rsid w:val="001A14D0"/>
    <w:rsid w:val="001A3B97"/>
    <w:rsid w:val="001A3EC6"/>
    <w:rsid w:val="001A44C5"/>
    <w:rsid w:val="001A6764"/>
    <w:rsid w:val="001A6F2F"/>
    <w:rsid w:val="001A7C3D"/>
    <w:rsid w:val="001B0EF1"/>
    <w:rsid w:val="001B165A"/>
    <w:rsid w:val="001B22D5"/>
    <w:rsid w:val="001B2303"/>
    <w:rsid w:val="001B298E"/>
    <w:rsid w:val="001B412C"/>
    <w:rsid w:val="001B4C58"/>
    <w:rsid w:val="001B56CF"/>
    <w:rsid w:val="001B73BF"/>
    <w:rsid w:val="001B756C"/>
    <w:rsid w:val="001C028A"/>
    <w:rsid w:val="001C0B5D"/>
    <w:rsid w:val="001C14A7"/>
    <w:rsid w:val="001C2708"/>
    <w:rsid w:val="001C42D8"/>
    <w:rsid w:val="001C68C6"/>
    <w:rsid w:val="001C68F8"/>
    <w:rsid w:val="001C7638"/>
    <w:rsid w:val="001D1BBD"/>
    <w:rsid w:val="001D1C41"/>
    <w:rsid w:val="001D2414"/>
    <w:rsid w:val="001D2AC8"/>
    <w:rsid w:val="001D4D55"/>
    <w:rsid w:val="001D58AA"/>
    <w:rsid w:val="001D66E8"/>
    <w:rsid w:val="001D6905"/>
    <w:rsid w:val="001D7E67"/>
    <w:rsid w:val="001E073C"/>
    <w:rsid w:val="001E26F8"/>
    <w:rsid w:val="001E320F"/>
    <w:rsid w:val="001E3C37"/>
    <w:rsid w:val="001E3D8B"/>
    <w:rsid w:val="001E5D31"/>
    <w:rsid w:val="001E5EA2"/>
    <w:rsid w:val="001E63E3"/>
    <w:rsid w:val="001E71C4"/>
    <w:rsid w:val="001E74E3"/>
    <w:rsid w:val="001F0410"/>
    <w:rsid w:val="001F1BFE"/>
    <w:rsid w:val="001F1F7C"/>
    <w:rsid w:val="001F213E"/>
    <w:rsid w:val="001F24F5"/>
    <w:rsid w:val="001F25A9"/>
    <w:rsid w:val="001F55C4"/>
    <w:rsid w:val="001F5CB1"/>
    <w:rsid w:val="001F6C28"/>
    <w:rsid w:val="001F733E"/>
    <w:rsid w:val="001F7D3D"/>
    <w:rsid w:val="00200A07"/>
    <w:rsid w:val="002014A0"/>
    <w:rsid w:val="002021A6"/>
    <w:rsid w:val="00202655"/>
    <w:rsid w:val="00202F61"/>
    <w:rsid w:val="00205F2F"/>
    <w:rsid w:val="0020685C"/>
    <w:rsid w:val="00210EB8"/>
    <w:rsid w:val="00211243"/>
    <w:rsid w:val="00211E2C"/>
    <w:rsid w:val="002121DC"/>
    <w:rsid w:val="00212D77"/>
    <w:rsid w:val="00213B28"/>
    <w:rsid w:val="00213E0A"/>
    <w:rsid w:val="002140F9"/>
    <w:rsid w:val="00214611"/>
    <w:rsid w:val="00215121"/>
    <w:rsid w:val="0021514A"/>
    <w:rsid w:val="0021514E"/>
    <w:rsid w:val="002153B9"/>
    <w:rsid w:val="002158F4"/>
    <w:rsid w:val="00217549"/>
    <w:rsid w:val="00217670"/>
    <w:rsid w:val="0021790B"/>
    <w:rsid w:val="0022043F"/>
    <w:rsid w:val="002209E4"/>
    <w:rsid w:val="00220A81"/>
    <w:rsid w:val="00220B48"/>
    <w:rsid w:val="00220E04"/>
    <w:rsid w:val="00221D27"/>
    <w:rsid w:val="0022215E"/>
    <w:rsid w:val="00222829"/>
    <w:rsid w:val="002236BD"/>
    <w:rsid w:val="00223BBA"/>
    <w:rsid w:val="00224206"/>
    <w:rsid w:val="002245BB"/>
    <w:rsid w:val="00226CA8"/>
    <w:rsid w:val="00233100"/>
    <w:rsid w:val="0023422D"/>
    <w:rsid w:val="002343F7"/>
    <w:rsid w:val="00234B72"/>
    <w:rsid w:val="00234C50"/>
    <w:rsid w:val="00235099"/>
    <w:rsid w:val="00236B14"/>
    <w:rsid w:val="00236FA2"/>
    <w:rsid w:val="0024068B"/>
    <w:rsid w:val="00240D6A"/>
    <w:rsid w:val="002419F2"/>
    <w:rsid w:val="00242DFB"/>
    <w:rsid w:val="002439E5"/>
    <w:rsid w:val="00244247"/>
    <w:rsid w:val="00244301"/>
    <w:rsid w:val="002448D9"/>
    <w:rsid w:val="0024563C"/>
    <w:rsid w:val="00251CA2"/>
    <w:rsid w:val="00252A07"/>
    <w:rsid w:val="00252EE9"/>
    <w:rsid w:val="002546C5"/>
    <w:rsid w:val="00254856"/>
    <w:rsid w:val="002549AF"/>
    <w:rsid w:val="00260D1C"/>
    <w:rsid w:val="0026199A"/>
    <w:rsid w:val="00261DB5"/>
    <w:rsid w:val="00261F9A"/>
    <w:rsid w:val="00262A97"/>
    <w:rsid w:val="00263DE2"/>
    <w:rsid w:val="002658A4"/>
    <w:rsid w:val="00265E47"/>
    <w:rsid w:val="002668D6"/>
    <w:rsid w:val="0026746D"/>
    <w:rsid w:val="002677D2"/>
    <w:rsid w:val="0027001D"/>
    <w:rsid w:val="00270D47"/>
    <w:rsid w:val="002711FE"/>
    <w:rsid w:val="0027346A"/>
    <w:rsid w:val="0027393A"/>
    <w:rsid w:val="00275016"/>
    <w:rsid w:val="00276F7B"/>
    <w:rsid w:val="0027707B"/>
    <w:rsid w:val="00277745"/>
    <w:rsid w:val="00280FF9"/>
    <w:rsid w:val="00281550"/>
    <w:rsid w:val="00281684"/>
    <w:rsid w:val="002816BC"/>
    <w:rsid w:val="00282D9F"/>
    <w:rsid w:val="00282F12"/>
    <w:rsid w:val="002832A3"/>
    <w:rsid w:val="0028370D"/>
    <w:rsid w:val="002838BA"/>
    <w:rsid w:val="0028431A"/>
    <w:rsid w:val="00285843"/>
    <w:rsid w:val="00285FFE"/>
    <w:rsid w:val="00286483"/>
    <w:rsid w:val="00286797"/>
    <w:rsid w:val="0028736B"/>
    <w:rsid w:val="00287499"/>
    <w:rsid w:val="002877A8"/>
    <w:rsid w:val="00290838"/>
    <w:rsid w:val="002911B4"/>
    <w:rsid w:val="00291598"/>
    <w:rsid w:val="00291685"/>
    <w:rsid w:val="00291C3D"/>
    <w:rsid w:val="002927E5"/>
    <w:rsid w:val="002939A1"/>
    <w:rsid w:val="00293A2C"/>
    <w:rsid w:val="00293C20"/>
    <w:rsid w:val="00293E22"/>
    <w:rsid w:val="002940AB"/>
    <w:rsid w:val="00295C82"/>
    <w:rsid w:val="002964F4"/>
    <w:rsid w:val="00296554"/>
    <w:rsid w:val="002A1344"/>
    <w:rsid w:val="002A1383"/>
    <w:rsid w:val="002A17D1"/>
    <w:rsid w:val="002A1E8F"/>
    <w:rsid w:val="002A320A"/>
    <w:rsid w:val="002A34CD"/>
    <w:rsid w:val="002A3CD4"/>
    <w:rsid w:val="002A4167"/>
    <w:rsid w:val="002A59FA"/>
    <w:rsid w:val="002A5C9F"/>
    <w:rsid w:val="002A68FF"/>
    <w:rsid w:val="002B05EB"/>
    <w:rsid w:val="002B0B38"/>
    <w:rsid w:val="002B0D75"/>
    <w:rsid w:val="002B1191"/>
    <w:rsid w:val="002B12A1"/>
    <w:rsid w:val="002B133C"/>
    <w:rsid w:val="002B24DE"/>
    <w:rsid w:val="002B366C"/>
    <w:rsid w:val="002B4028"/>
    <w:rsid w:val="002B406F"/>
    <w:rsid w:val="002B575E"/>
    <w:rsid w:val="002B62CB"/>
    <w:rsid w:val="002B781E"/>
    <w:rsid w:val="002C003F"/>
    <w:rsid w:val="002C227D"/>
    <w:rsid w:val="002C3772"/>
    <w:rsid w:val="002C3FF6"/>
    <w:rsid w:val="002C4106"/>
    <w:rsid w:val="002C4713"/>
    <w:rsid w:val="002C5C03"/>
    <w:rsid w:val="002C64FF"/>
    <w:rsid w:val="002C6F2F"/>
    <w:rsid w:val="002C75D3"/>
    <w:rsid w:val="002C76B2"/>
    <w:rsid w:val="002C780C"/>
    <w:rsid w:val="002C7F87"/>
    <w:rsid w:val="002C7FF6"/>
    <w:rsid w:val="002D1879"/>
    <w:rsid w:val="002D1D82"/>
    <w:rsid w:val="002D233A"/>
    <w:rsid w:val="002D3CB2"/>
    <w:rsid w:val="002D41DF"/>
    <w:rsid w:val="002D5C5F"/>
    <w:rsid w:val="002D7557"/>
    <w:rsid w:val="002D7A2E"/>
    <w:rsid w:val="002E0B23"/>
    <w:rsid w:val="002E0F37"/>
    <w:rsid w:val="002E1D1D"/>
    <w:rsid w:val="002E2967"/>
    <w:rsid w:val="002E3281"/>
    <w:rsid w:val="002E3750"/>
    <w:rsid w:val="002E38AD"/>
    <w:rsid w:val="002E3C85"/>
    <w:rsid w:val="002E4C51"/>
    <w:rsid w:val="002E57FC"/>
    <w:rsid w:val="002E6091"/>
    <w:rsid w:val="002E62CA"/>
    <w:rsid w:val="002E6503"/>
    <w:rsid w:val="002E7A79"/>
    <w:rsid w:val="002F042F"/>
    <w:rsid w:val="002F0565"/>
    <w:rsid w:val="002F0668"/>
    <w:rsid w:val="002F080C"/>
    <w:rsid w:val="002F116F"/>
    <w:rsid w:val="002F1651"/>
    <w:rsid w:val="002F20D5"/>
    <w:rsid w:val="002F25A4"/>
    <w:rsid w:val="002F319E"/>
    <w:rsid w:val="002F5108"/>
    <w:rsid w:val="002F59ED"/>
    <w:rsid w:val="002F61F8"/>
    <w:rsid w:val="002F62F5"/>
    <w:rsid w:val="002F6E12"/>
    <w:rsid w:val="002F71A1"/>
    <w:rsid w:val="002F7291"/>
    <w:rsid w:val="002F7376"/>
    <w:rsid w:val="002F7C02"/>
    <w:rsid w:val="00300547"/>
    <w:rsid w:val="003016B5"/>
    <w:rsid w:val="0030193A"/>
    <w:rsid w:val="00301966"/>
    <w:rsid w:val="00301F2E"/>
    <w:rsid w:val="00303C6E"/>
    <w:rsid w:val="00303D06"/>
    <w:rsid w:val="00304129"/>
    <w:rsid w:val="003042FB"/>
    <w:rsid w:val="003066D6"/>
    <w:rsid w:val="003102F2"/>
    <w:rsid w:val="00310851"/>
    <w:rsid w:val="00316DF8"/>
    <w:rsid w:val="003178D3"/>
    <w:rsid w:val="00321EEE"/>
    <w:rsid w:val="00323B41"/>
    <w:rsid w:val="00323EDB"/>
    <w:rsid w:val="00324550"/>
    <w:rsid w:val="00324F31"/>
    <w:rsid w:val="00326B38"/>
    <w:rsid w:val="0032722E"/>
    <w:rsid w:val="00327AD9"/>
    <w:rsid w:val="00330756"/>
    <w:rsid w:val="00330C7F"/>
    <w:rsid w:val="00331463"/>
    <w:rsid w:val="0033155F"/>
    <w:rsid w:val="00333959"/>
    <w:rsid w:val="00334963"/>
    <w:rsid w:val="00334AA5"/>
    <w:rsid w:val="00336068"/>
    <w:rsid w:val="0034066C"/>
    <w:rsid w:val="003426C8"/>
    <w:rsid w:val="00342CB2"/>
    <w:rsid w:val="00343810"/>
    <w:rsid w:val="00344F0A"/>
    <w:rsid w:val="00345589"/>
    <w:rsid w:val="003460F4"/>
    <w:rsid w:val="00346809"/>
    <w:rsid w:val="00346BE8"/>
    <w:rsid w:val="00346F59"/>
    <w:rsid w:val="0034714C"/>
    <w:rsid w:val="0034776E"/>
    <w:rsid w:val="00350A6F"/>
    <w:rsid w:val="00351484"/>
    <w:rsid w:val="003519CE"/>
    <w:rsid w:val="00352720"/>
    <w:rsid w:val="00352B58"/>
    <w:rsid w:val="00352CE1"/>
    <w:rsid w:val="0035371C"/>
    <w:rsid w:val="00354418"/>
    <w:rsid w:val="00354A11"/>
    <w:rsid w:val="00355119"/>
    <w:rsid w:val="00355E30"/>
    <w:rsid w:val="00357280"/>
    <w:rsid w:val="003608CB"/>
    <w:rsid w:val="003630E6"/>
    <w:rsid w:val="00363D04"/>
    <w:rsid w:val="00363E9B"/>
    <w:rsid w:val="00364704"/>
    <w:rsid w:val="003664B5"/>
    <w:rsid w:val="0036757E"/>
    <w:rsid w:val="0036763A"/>
    <w:rsid w:val="00370FA0"/>
    <w:rsid w:val="003712DE"/>
    <w:rsid w:val="00372099"/>
    <w:rsid w:val="0037490A"/>
    <w:rsid w:val="00375B1B"/>
    <w:rsid w:val="00375B8E"/>
    <w:rsid w:val="0037605D"/>
    <w:rsid w:val="0037648C"/>
    <w:rsid w:val="003766B2"/>
    <w:rsid w:val="00376DF9"/>
    <w:rsid w:val="0037784F"/>
    <w:rsid w:val="00380E5E"/>
    <w:rsid w:val="00381657"/>
    <w:rsid w:val="00382433"/>
    <w:rsid w:val="003834CF"/>
    <w:rsid w:val="00384BCF"/>
    <w:rsid w:val="003861C0"/>
    <w:rsid w:val="00386DFA"/>
    <w:rsid w:val="00387FAB"/>
    <w:rsid w:val="003911B8"/>
    <w:rsid w:val="0039169D"/>
    <w:rsid w:val="00392371"/>
    <w:rsid w:val="00392E88"/>
    <w:rsid w:val="00392FE4"/>
    <w:rsid w:val="00393A73"/>
    <w:rsid w:val="00393FCF"/>
    <w:rsid w:val="003950F2"/>
    <w:rsid w:val="0039580C"/>
    <w:rsid w:val="0039644D"/>
    <w:rsid w:val="003A0DF7"/>
    <w:rsid w:val="003A28D3"/>
    <w:rsid w:val="003A31F6"/>
    <w:rsid w:val="003A38A0"/>
    <w:rsid w:val="003A6A98"/>
    <w:rsid w:val="003A7199"/>
    <w:rsid w:val="003A731D"/>
    <w:rsid w:val="003A7592"/>
    <w:rsid w:val="003A7BA1"/>
    <w:rsid w:val="003B0230"/>
    <w:rsid w:val="003B08DF"/>
    <w:rsid w:val="003B0F89"/>
    <w:rsid w:val="003B1224"/>
    <w:rsid w:val="003B16F4"/>
    <w:rsid w:val="003B2837"/>
    <w:rsid w:val="003B296A"/>
    <w:rsid w:val="003B36F6"/>
    <w:rsid w:val="003B4176"/>
    <w:rsid w:val="003B41DD"/>
    <w:rsid w:val="003B421A"/>
    <w:rsid w:val="003B517B"/>
    <w:rsid w:val="003B536C"/>
    <w:rsid w:val="003B7521"/>
    <w:rsid w:val="003C061D"/>
    <w:rsid w:val="003C1417"/>
    <w:rsid w:val="003C2F20"/>
    <w:rsid w:val="003C5B8F"/>
    <w:rsid w:val="003C6796"/>
    <w:rsid w:val="003C713E"/>
    <w:rsid w:val="003C7310"/>
    <w:rsid w:val="003C77E4"/>
    <w:rsid w:val="003C7DA4"/>
    <w:rsid w:val="003C7EAF"/>
    <w:rsid w:val="003D0258"/>
    <w:rsid w:val="003D0F3C"/>
    <w:rsid w:val="003D11E4"/>
    <w:rsid w:val="003D1E2D"/>
    <w:rsid w:val="003D1F49"/>
    <w:rsid w:val="003D23B7"/>
    <w:rsid w:val="003D2557"/>
    <w:rsid w:val="003D2B44"/>
    <w:rsid w:val="003D3271"/>
    <w:rsid w:val="003D357C"/>
    <w:rsid w:val="003D3656"/>
    <w:rsid w:val="003D3C03"/>
    <w:rsid w:val="003D3FF1"/>
    <w:rsid w:val="003D4278"/>
    <w:rsid w:val="003D5C96"/>
    <w:rsid w:val="003D5FBE"/>
    <w:rsid w:val="003D6946"/>
    <w:rsid w:val="003D6C68"/>
    <w:rsid w:val="003D7741"/>
    <w:rsid w:val="003D7AE7"/>
    <w:rsid w:val="003E06B2"/>
    <w:rsid w:val="003E0714"/>
    <w:rsid w:val="003E12DB"/>
    <w:rsid w:val="003E1AAD"/>
    <w:rsid w:val="003E2138"/>
    <w:rsid w:val="003E2472"/>
    <w:rsid w:val="003E31A1"/>
    <w:rsid w:val="003E332D"/>
    <w:rsid w:val="003E3886"/>
    <w:rsid w:val="003E467C"/>
    <w:rsid w:val="003E5094"/>
    <w:rsid w:val="003E5CFF"/>
    <w:rsid w:val="003E5ED2"/>
    <w:rsid w:val="003E752E"/>
    <w:rsid w:val="003E7AA6"/>
    <w:rsid w:val="003F09A1"/>
    <w:rsid w:val="003F2DFD"/>
    <w:rsid w:val="003F3649"/>
    <w:rsid w:val="003F3A6D"/>
    <w:rsid w:val="003F4F07"/>
    <w:rsid w:val="003F61C4"/>
    <w:rsid w:val="003F64F9"/>
    <w:rsid w:val="003F7D3B"/>
    <w:rsid w:val="00400718"/>
    <w:rsid w:val="00400895"/>
    <w:rsid w:val="0040165F"/>
    <w:rsid w:val="00401B1F"/>
    <w:rsid w:val="00401B2C"/>
    <w:rsid w:val="00401E49"/>
    <w:rsid w:val="00401E82"/>
    <w:rsid w:val="00402FEA"/>
    <w:rsid w:val="00403102"/>
    <w:rsid w:val="00403332"/>
    <w:rsid w:val="00403A12"/>
    <w:rsid w:val="00403AB6"/>
    <w:rsid w:val="00404389"/>
    <w:rsid w:val="004049BE"/>
    <w:rsid w:val="00404F22"/>
    <w:rsid w:val="00406812"/>
    <w:rsid w:val="00406858"/>
    <w:rsid w:val="0040688C"/>
    <w:rsid w:val="004074F3"/>
    <w:rsid w:val="00407BDB"/>
    <w:rsid w:val="00410436"/>
    <w:rsid w:val="00410EA0"/>
    <w:rsid w:val="00411068"/>
    <w:rsid w:val="0041147E"/>
    <w:rsid w:val="004117AE"/>
    <w:rsid w:val="0041185A"/>
    <w:rsid w:val="00411EA6"/>
    <w:rsid w:val="004121A2"/>
    <w:rsid w:val="00412302"/>
    <w:rsid w:val="0041268C"/>
    <w:rsid w:val="00412F7C"/>
    <w:rsid w:val="00413052"/>
    <w:rsid w:val="004137CD"/>
    <w:rsid w:val="00413E4D"/>
    <w:rsid w:val="00414BB8"/>
    <w:rsid w:val="0041579B"/>
    <w:rsid w:val="00417ADD"/>
    <w:rsid w:val="0042000C"/>
    <w:rsid w:val="00420DF1"/>
    <w:rsid w:val="00421CBF"/>
    <w:rsid w:val="0042205E"/>
    <w:rsid w:val="004229D1"/>
    <w:rsid w:val="00422C43"/>
    <w:rsid w:val="004232D0"/>
    <w:rsid w:val="00423366"/>
    <w:rsid w:val="004233C1"/>
    <w:rsid w:val="00425B6E"/>
    <w:rsid w:val="00426483"/>
    <w:rsid w:val="004266F1"/>
    <w:rsid w:val="00426D1A"/>
    <w:rsid w:val="004302C3"/>
    <w:rsid w:val="00430D1F"/>
    <w:rsid w:val="004328BF"/>
    <w:rsid w:val="00432EF5"/>
    <w:rsid w:val="0043387A"/>
    <w:rsid w:val="00433E13"/>
    <w:rsid w:val="00434231"/>
    <w:rsid w:val="00435C0C"/>
    <w:rsid w:val="00436091"/>
    <w:rsid w:val="00436E2C"/>
    <w:rsid w:val="00436E79"/>
    <w:rsid w:val="00440186"/>
    <w:rsid w:val="0044061E"/>
    <w:rsid w:val="004412DB"/>
    <w:rsid w:val="00441E6D"/>
    <w:rsid w:val="00442376"/>
    <w:rsid w:val="00442958"/>
    <w:rsid w:val="00442CE1"/>
    <w:rsid w:val="004455BB"/>
    <w:rsid w:val="00446B92"/>
    <w:rsid w:val="00446FC8"/>
    <w:rsid w:val="004503EF"/>
    <w:rsid w:val="0045395D"/>
    <w:rsid w:val="00453E50"/>
    <w:rsid w:val="004553E6"/>
    <w:rsid w:val="00455967"/>
    <w:rsid w:val="00455EDD"/>
    <w:rsid w:val="004560A0"/>
    <w:rsid w:val="00456897"/>
    <w:rsid w:val="004605EE"/>
    <w:rsid w:val="00460D01"/>
    <w:rsid w:val="00460EB8"/>
    <w:rsid w:val="00461826"/>
    <w:rsid w:val="00461C5A"/>
    <w:rsid w:val="0046237A"/>
    <w:rsid w:val="00464690"/>
    <w:rsid w:val="00466B6A"/>
    <w:rsid w:val="00467783"/>
    <w:rsid w:val="00467D3D"/>
    <w:rsid w:val="00467F2A"/>
    <w:rsid w:val="004701B1"/>
    <w:rsid w:val="004709E2"/>
    <w:rsid w:val="00472478"/>
    <w:rsid w:val="004726B2"/>
    <w:rsid w:val="00472C68"/>
    <w:rsid w:val="00473018"/>
    <w:rsid w:val="004739DB"/>
    <w:rsid w:val="00473EBE"/>
    <w:rsid w:val="00474426"/>
    <w:rsid w:val="004773E0"/>
    <w:rsid w:val="0047777D"/>
    <w:rsid w:val="0048022E"/>
    <w:rsid w:val="00480838"/>
    <w:rsid w:val="004813B7"/>
    <w:rsid w:val="00481F29"/>
    <w:rsid w:val="00482D8D"/>
    <w:rsid w:val="00483723"/>
    <w:rsid w:val="00483980"/>
    <w:rsid w:val="004844AD"/>
    <w:rsid w:val="004851E5"/>
    <w:rsid w:val="0048533D"/>
    <w:rsid w:val="004859F6"/>
    <w:rsid w:val="0048639A"/>
    <w:rsid w:val="0048688D"/>
    <w:rsid w:val="00486C17"/>
    <w:rsid w:val="00486DBD"/>
    <w:rsid w:val="0048770F"/>
    <w:rsid w:val="00487729"/>
    <w:rsid w:val="00490280"/>
    <w:rsid w:val="004902C1"/>
    <w:rsid w:val="00490753"/>
    <w:rsid w:val="00491162"/>
    <w:rsid w:val="00492C91"/>
    <w:rsid w:val="00492E6B"/>
    <w:rsid w:val="0049369C"/>
    <w:rsid w:val="004939F6"/>
    <w:rsid w:val="00494725"/>
    <w:rsid w:val="0049473D"/>
    <w:rsid w:val="00494ADB"/>
    <w:rsid w:val="00496C21"/>
    <w:rsid w:val="004970C3"/>
    <w:rsid w:val="0049740D"/>
    <w:rsid w:val="0049757E"/>
    <w:rsid w:val="004978D3"/>
    <w:rsid w:val="0049794C"/>
    <w:rsid w:val="004A0708"/>
    <w:rsid w:val="004A0F66"/>
    <w:rsid w:val="004A149D"/>
    <w:rsid w:val="004A2266"/>
    <w:rsid w:val="004A238A"/>
    <w:rsid w:val="004A2673"/>
    <w:rsid w:val="004A2CB0"/>
    <w:rsid w:val="004A418B"/>
    <w:rsid w:val="004A43C2"/>
    <w:rsid w:val="004A4B08"/>
    <w:rsid w:val="004A553A"/>
    <w:rsid w:val="004A5F7E"/>
    <w:rsid w:val="004A6077"/>
    <w:rsid w:val="004B0B14"/>
    <w:rsid w:val="004B1D89"/>
    <w:rsid w:val="004B374A"/>
    <w:rsid w:val="004B38D9"/>
    <w:rsid w:val="004B3B13"/>
    <w:rsid w:val="004B438C"/>
    <w:rsid w:val="004B497D"/>
    <w:rsid w:val="004B6629"/>
    <w:rsid w:val="004C1671"/>
    <w:rsid w:val="004C344F"/>
    <w:rsid w:val="004C3A29"/>
    <w:rsid w:val="004C3BDC"/>
    <w:rsid w:val="004C3E3D"/>
    <w:rsid w:val="004C4D18"/>
    <w:rsid w:val="004C4F61"/>
    <w:rsid w:val="004C540E"/>
    <w:rsid w:val="004C5B65"/>
    <w:rsid w:val="004C7B1D"/>
    <w:rsid w:val="004C7C9B"/>
    <w:rsid w:val="004D0D7A"/>
    <w:rsid w:val="004D1AA7"/>
    <w:rsid w:val="004D1D26"/>
    <w:rsid w:val="004D2CEF"/>
    <w:rsid w:val="004D3648"/>
    <w:rsid w:val="004D3D19"/>
    <w:rsid w:val="004D4056"/>
    <w:rsid w:val="004D40D9"/>
    <w:rsid w:val="004D5DF0"/>
    <w:rsid w:val="004D6412"/>
    <w:rsid w:val="004D683A"/>
    <w:rsid w:val="004D751E"/>
    <w:rsid w:val="004D78D6"/>
    <w:rsid w:val="004D7AAC"/>
    <w:rsid w:val="004D7BF7"/>
    <w:rsid w:val="004D7E1A"/>
    <w:rsid w:val="004D7FCC"/>
    <w:rsid w:val="004E03AD"/>
    <w:rsid w:val="004E1086"/>
    <w:rsid w:val="004E1EC5"/>
    <w:rsid w:val="004E1FE9"/>
    <w:rsid w:val="004E226D"/>
    <w:rsid w:val="004E318B"/>
    <w:rsid w:val="004E496D"/>
    <w:rsid w:val="004E6E2C"/>
    <w:rsid w:val="004E77F7"/>
    <w:rsid w:val="004E7DD2"/>
    <w:rsid w:val="004F0032"/>
    <w:rsid w:val="004F0813"/>
    <w:rsid w:val="004F11D8"/>
    <w:rsid w:val="004F19A4"/>
    <w:rsid w:val="004F1A53"/>
    <w:rsid w:val="004F2B9D"/>
    <w:rsid w:val="004F2E81"/>
    <w:rsid w:val="004F4453"/>
    <w:rsid w:val="004F52F4"/>
    <w:rsid w:val="004F5E3B"/>
    <w:rsid w:val="004F6A79"/>
    <w:rsid w:val="00501DF4"/>
    <w:rsid w:val="0050352C"/>
    <w:rsid w:val="00503543"/>
    <w:rsid w:val="005035A0"/>
    <w:rsid w:val="005047DC"/>
    <w:rsid w:val="00504D5F"/>
    <w:rsid w:val="0050521D"/>
    <w:rsid w:val="00506EB0"/>
    <w:rsid w:val="00510EF2"/>
    <w:rsid w:val="00511CEE"/>
    <w:rsid w:val="00512DFE"/>
    <w:rsid w:val="00513667"/>
    <w:rsid w:val="005138DB"/>
    <w:rsid w:val="0051459F"/>
    <w:rsid w:val="00516AA6"/>
    <w:rsid w:val="00517CA6"/>
    <w:rsid w:val="0052011F"/>
    <w:rsid w:val="005204E6"/>
    <w:rsid w:val="00520875"/>
    <w:rsid w:val="00520D25"/>
    <w:rsid w:val="00521368"/>
    <w:rsid w:val="0052187B"/>
    <w:rsid w:val="00521A68"/>
    <w:rsid w:val="00521E5C"/>
    <w:rsid w:val="00522958"/>
    <w:rsid w:val="00522BDD"/>
    <w:rsid w:val="00522E86"/>
    <w:rsid w:val="00524524"/>
    <w:rsid w:val="00524EAF"/>
    <w:rsid w:val="0052595F"/>
    <w:rsid w:val="00525B87"/>
    <w:rsid w:val="00527CD8"/>
    <w:rsid w:val="00527EFE"/>
    <w:rsid w:val="0053024E"/>
    <w:rsid w:val="005308DE"/>
    <w:rsid w:val="00533070"/>
    <w:rsid w:val="00535257"/>
    <w:rsid w:val="00535F4E"/>
    <w:rsid w:val="00535FE7"/>
    <w:rsid w:val="00536342"/>
    <w:rsid w:val="00537A68"/>
    <w:rsid w:val="00541153"/>
    <w:rsid w:val="00541567"/>
    <w:rsid w:val="00541C5D"/>
    <w:rsid w:val="00542943"/>
    <w:rsid w:val="00543617"/>
    <w:rsid w:val="005439FB"/>
    <w:rsid w:val="00546B4A"/>
    <w:rsid w:val="00546E9A"/>
    <w:rsid w:val="005476AA"/>
    <w:rsid w:val="00547F71"/>
    <w:rsid w:val="00552033"/>
    <w:rsid w:val="00553708"/>
    <w:rsid w:val="00553B17"/>
    <w:rsid w:val="005541EB"/>
    <w:rsid w:val="00554A04"/>
    <w:rsid w:val="0055507D"/>
    <w:rsid w:val="00555275"/>
    <w:rsid w:val="005554B0"/>
    <w:rsid w:val="005568E1"/>
    <w:rsid w:val="00556EB2"/>
    <w:rsid w:val="00557DD8"/>
    <w:rsid w:val="00560343"/>
    <w:rsid w:val="005609E4"/>
    <w:rsid w:val="00560C73"/>
    <w:rsid w:val="0056120B"/>
    <w:rsid w:val="005623CB"/>
    <w:rsid w:val="00565C14"/>
    <w:rsid w:val="0056749B"/>
    <w:rsid w:val="00567CC1"/>
    <w:rsid w:val="0057032C"/>
    <w:rsid w:val="00571620"/>
    <w:rsid w:val="00571756"/>
    <w:rsid w:val="00571F54"/>
    <w:rsid w:val="005723B8"/>
    <w:rsid w:val="005726AD"/>
    <w:rsid w:val="00572DB3"/>
    <w:rsid w:val="00572DE0"/>
    <w:rsid w:val="00572FAD"/>
    <w:rsid w:val="00573632"/>
    <w:rsid w:val="005741B3"/>
    <w:rsid w:val="00575293"/>
    <w:rsid w:val="00575D78"/>
    <w:rsid w:val="00575F00"/>
    <w:rsid w:val="00576109"/>
    <w:rsid w:val="005764AB"/>
    <w:rsid w:val="005766D6"/>
    <w:rsid w:val="005766FB"/>
    <w:rsid w:val="005823E9"/>
    <w:rsid w:val="00582539"/>
    <w:rsid w:val="005832EA"/>
    <w:rsid w:val="00584845"/>
    <w:rsid w:val="00584ABB"/>
    <w:rsid w:val="0058630E"/>
    <w:rsid w:val="00586C2F"/>
    <w:rsid w:val="00586CB1"/>
    <w:rsid w:val="00587229"/>
    <w:rsid w:val="005878F6"/>
    <w:rsid w:val="005908B9"/>
    <w:rsid w:val="00591547"/>
    <w:rsid w:val="00591589"/>
    <w:rsid w:val="0059184D"/>
    <w:rsid w:val="005954E9"/>
    <w:rsid w:val="0059566C"/>
    <w:rsid w:val="00595CD9"/>
    <w:rsid w:val="00596DF1"/>
    <w:rsid w:val="005975C8"/>
    <w:rsid w:val="00597E5A"/>
    <w:rsid w:val="005A1315"/>
    <w:rsid w:val="005A22E7"/>
    <w:rsid w:val="005A3004"/>
    <w:rsid w:val="005A4217"/>
    <w:rsid w:val="005A68A3"/>
    <w:rsid w:val="005A7E72"/>
    <w:rsid w:val="005B05E8"/>
    <w:rsid w:val="005B14AD"/>
    <w:rsid w:val="005B17DC"/>
    <w:rsid w:val="005B246A"/>
    <w:rsid w:val="005B24E5"/>
    <w:rsid w:val="005B2FCE"/>
    <w:rsid w:val="005B3647"/>
    <w:rsid w:val="005B3912"/>
    <w:rsid w:val="005B40C6"/>
    <w:rsid w:val="005B4448"/>
    <w:rsid w:val="005B48C3"/>
    <w:rsid w:val="005B5495"/>
    <w:rsid w:val="005B65C9"/>
    <w:rsid w:val="005B7ADE"/>
    <w:rsid w:val="005B7F14"/>
    <w:rsid w:val="005C1B89"/>
    <w:rsid w:val="005C1E0D"/>
    <w:rsid w:val="005C3972"/>
    <w:rsid w:val="005C44AB"/>
    <w:rsid w:val="005D00AC"/>
    <w:rsid w:val="005D02B3"/>
    <w:rsid w:val="005D04A5"/>
    <w:rsid w:val="005D11C8"/>
    <w:rsid w:val="005D19BD"/>
    <w:rsid w:val="005D2021"/>
    <w:rsid w:val="005D23BB"/>
    <w:rsid w:val="005D34C4"/>
    <w:rsid w:val="005D405E"/>
    <w:rsid w:val="005D4859"/>
    <w:rsid w:val="005D4D8C"/>
    <w:rsid w:val="005D5F07"/>
    <w:rsid w:val="005D66A3"/>
    <w:rsid w:val="005D6C30"/>
    <w:rsid w:val="005D6F8C"/>
    <w:rsid w:val="005D76D3"/>
    <w:rsid w:val="005D783A"/>
    <w:rsid w:val="005D7C57"/>
    <w:rsid w:val="005E09C3"/>
    <w:rsid w:val="005E188C"/>
    <w:rsid w:val="005E26F3"/>
    <w:rsid w:val="005E3E6C"/>
    <w:rsid w:val="005E4A4D"/>
    <w:rsid w:val="005E4C2D"/>
    <w:rsid w:val="005E566C"/>
    <w:rsid w:val="005E576D"/>
    <w:rsid w:val="005E6DD9"/>
    <w:rsid w:val="005E70A7"/>
    <w:rsid w:val="005E7E93"/>
    <w:rsid w:val="005F0691"/>
    <w:rsid w:val="005F0AA6"/>
    <w:rsid w:val="005F1558"/>
    <w:rsid w:val="005F17C5"/>
    <w:rsid w:val="005F27D5"/>
    <w:rsid w:val="005F45BD"/>
    <w:rsid w:val="005F65BF"/>
    <w:rsid w:val="005F65D4"/>
    <w:rsid w:val="005F72BD"/>
    <w:rsid w:val="005F7735"/>
    <w:rsid w:val="005F7940"/>
    <w:rsid w:val="006000C8"/>
    <w:rsid w:val="00600176"/>
    <w:rsid w:val="00600262"/>
    <w:rsid w:val="00601199"/>
    <w:rsid w:val="00603488"/>
    <w:rsid w:val="00603703"/>
    <w:rsid w:val="00603D27"/>
    <w:rsid w:val="00603E26"/>
    <w:rsid w:val="00603FDD"/>
    <w:rsid w:val="00604F61"/>
    <w:rsid w:val="00605BEA"/>
    <w:rsid w:val="00605D4B"/>
    <w:rsid w:val="00605DBF"/>
    <w:rsid w:val="0060644A"/>
    <w:rsid w:val="0060650B"/>
    <w:rsid w:val="00606A0D"/>
    <w:rsid w:val="0060720E"/>
    <w:rsid w:val="00607230"/>
    <w:rsid w:val="00611F89"/>
    <w:rsid w:val="00613A2B"/>
    <w:rsid w:val="00613EE8"/>
    <w:rsid w:val="006144E4"/>
    <w:rsid w:val="0061463E"/>
    <w:rsid w:val="00614B6C"/>
    <w:rsid w:val="00614C8F"/>
    <w:rsid w:val="00615114"/>
    <w:rsid w:val="00616323"/>
    <w:rsid w:val="00616702"/>
    <w:rsid w:val="0061771E"/>
    <w:rsid w:val="00620A84"/>
    <w:rsid w:val="00621EF5"/>
    <w:rsid w:val="00622FEE"/>
    <w:rsid w:val="00623324"/>
    <w:rsid w:val="00623D48"/>
    <w:rsid w:val="0062470D"/>
    <w:rsid w:val="006249F1"/>
    <w:rsid w:val="00625E9E"/>
    <w:rsid w:val="00626024"/>
    <w:rsid w:val="006268F9"/>
    <w:rsid w:val="00626CA8"/>
    <w:rsid w:val="00630854"/>
    <w:rsid w:val="00630A86"/>
    <w:rsid w:val="006321E4"/>
    <w:rsid w:val="00632C5C"/>
    <w:rsid w:val="00634E7D"/>
    <w:rsid w:val="00635C4C"/>
    <w:rsid w:val="006364E3"/>
    <w:rsid w:val="00636551"/>
    <w:rsid w:val="006367AE"/>
    <w:rsid w:val="0063772B"/>
    <w:rsid w:val="00640288"/>
    <w:rsid w:val="006409A7"/>
    <w:rsid w:val="006410F0"/>
    <w:rsid w:val="006412CE"/>
    <w:rsid w:val="00641F4D"/>
    <w:rsid w:val="00642176"/>
    <w:rsid w:val="00642A63"/>
    <w:rsid w:val="00643238"/>
    <w:rsid w:val="0064542C"/>
    <w:rsid w:val="00647DAF"/>
    <w:rsid w:val="00650DC5"/>
    <w:rsid w:val="006513FA"/>
    <w:rsid w:val="00651EA2"/>
    <w:rsid w:val="006522DE"/>
    <w:rsid w:val="006533CC"/>
    <w:rsid w:val="00654EAA"/>
    <w:rsid w:val="006558A7"/>
    <w:rsid w:val="006560F2"/>
    <w:rsid w:val="00656D9A"/>
    <w:rsid w:val="00656FC4"/>
    <w:rsid w:val="00657A35"/>
    <w:rsid w:val="00663B29"/>
    <w:rsid w:val="00663C19"/>
    <w:rsid w:val="006643CB"/>
    <w:rsid w:val="006647C0"/>
    <w:rsid w:val="00664E0C"/>
    <w:rsid w:val="00665D98"/>
    <w:rsid w:val="006667B1"/>
    <w:rsid w:val="0066687C"/>
    <w:rsid w:val="00666B7E"/>
    <w:rsid w:val="006674BE"/>
    <w:rsid w:val="006675A5"/>
    <w:rsid w:val="00670604"/>
    <w:rsid w:val="00670990"/>
    <w:rsid w:val="00671002"/>
    <w:rsid w:val="00671631"/>
    <w:rsid w:val="00674E19"/>
    <w:rsid w:val="00675FD5"/>
    <w:rsid w:val="006765EF"/>
    <w:rsid w:val="00676B88"/>
    <w:rsid w:val="00676F21"/>
    <w:rsid w:val="00677161"/>
    <w:rsid w:val="00677533"/>
    <w:rsid w:val="00680108"/>
    <w:rsid w:val="00682630"/>
    <w:rsid w:val="00683478"/>
    <w:rsid w:val="006837AB"/>
    <w:rsid w:val="00684932"/>
    <w:rsid w:val="006866BB"/>
    <w:rsid w:val="0068742B"/>
    <w:rsid w:val="00687B9B"/>
    <w:rsid w:val="0069081F"/>
    <w:rsid w:val="00691223"/>
    <w:rsid w:val="0069122F"/>
    <w:rsid w:val="006924F5"/>
    <w:rsid w:val="00693A5D"/>
    <w:rsid w:val="006945E3"/>
    <w:rsid w:val="0069520F"/>
    <w:rsid w:val="00695276"/>
    <w:rsid w:val="00695403"/>
    <w:rsid w:val="00696213"/>
    <w:rsid w:val="00696CFC"/>
    <w:rsid w:val="00697A9B"/>
    <w:rsid w:val="006A0249"/>
    <w:rsid w:val="006A16A6"/>
    <w:rsid w:val="006A28FD"/>
    <w:rsid w:val="006A336F"/>
    <w:rsid w:val="006A372F"/>
    <w:rsid w:val="006A483B"/>
    <w:rsid w:val="006A4E08"/>
    <w:rsid w:val="006A554C"/>
    <w:rsid w:val="006A69A1"/>
    <w:rsid w:val="006A7218"/>
    <w:rsid w:val="006B0101"/>
    <w:rsid w:val="006B1C44"/>
    <w:rsid w:val="006B1E2F"/>
    <w:rsid w:val="006B22F9"/>
    <w:rsid w:val="006B2669"/>
    <w:rsid w:val="006B27D7"/>
    <w:rsid w:val="006B3122"/>
    <w:rsid w:val="006B3A5C"/>
    <w:rsid w:val="006B404E"/>
    <w:rsid w:val="006B4DDD"/>
    <w:rsid w:val="006B5678"/>
    <w:rsid w:val="006B6801"/>
    <w:rsid w:val="006B7C37"/>
    <w:rsid w:val="006C1A31"/>
    <w:rsid w:val="006C258B"/>
    <w:rsid w:val="006C26BE"/>
    <w:rsid w:val="006C2E9B"/>
    <w:rsid w:val="006C3CF1"/>
    <w:rsid w:val="006C3F0E"/>
    <w:rsid w:val="006C478C"/>
    <w:rsid w:val="006C4CE7"/>
    <w:rsid w:val="006C7206"/>
    <w:rsid w:val="006D1E54"/>
    <w:rsid w:val="006D2644"/>
    <w:rsid w:val="006D3354"/>
    <w:rsid w:val="006D3E88"/>
    <w:rsid w:val="006D45E0"/>
    <w:rsid w:val="006D46D5"/>
    <w:rsid w:val="006D4E72"/>
    <w:rsid w:val="006D681D"/>
    <w:rsid w:val="006D70ED"/>
    <w:rsid w:val="006D7828"/>
    <w:rsid w:val="006D7F11"/>
    <w:rsid w:val="006E2779"/>
    <w:rsid w:val="006E2D58"/>
    <w:rsid w:val="006E2F0D"/>
    <w:rsid w:val="006E3D8C"/>
    <w:rsid w:val="006E3FF4"/>
    <w:rsid w:val="006E4FCF"/>
    <w:rsid w:val="006E5A1A"/>
    <w:rsid w:val="006E62F3"/>
    <w:rsid w:val="006E6EEA"/>
    <w:rsid w:val="006E758A"/>
    <w:rsid w:val="006E7B62"/>
    <w:rsid w:val="006E7DAE"/>
    <w:rsid w:val="006F0124"/>
    <w:rsid w:val="006F0F3E"/>
    <w:rsid w:val="006F1737"/>
    <w:rsid w:val="006F2578"/>
    <w:rsid w:val="006F3871"/>
    <w:rsid w:val="006F4191"/>
    <w:rsid w:val="006F43F6"/>
    <w:rsid w:val="006F5704"/>
    <w:rsid w:val="00700080"/>
    <w:rsid w:val="00700742"/>
    <w:rsid w:val="00700BCF"/>
    <w:rsid w:val="00700E03"/>
    <w:rsid w:val="00701D43"/>
    <w:rsid w:val="00701DAD"/>
    <w:rsid w:val="0070296C"/>
    <w:rsid w:val="00702D8F"/>
    <w:rsid w:val="00703046"/>
    <w:rsid w:val="007058B0"/>
    <w:rsid w:val="0070619D"/>
    <w:rsid w:val="007069F7"/>
    <w:rsid w:val="00707E3D"/>
    <w:rsid w:val="00710144"/>
    <w:rsid w:val="007102D9"/>
    <w:rsid w:val="00711183"/>
    <w:rsid w:val="00711A76"/>
    <w:rsid w:val="007128DD"/>
    <w:rsid w:val="00712C03"/>
    <w:rsid w:val="00712CFE"/>
    <w:rsid w:val="007135CB"/>
    <w:rsid w:val="00713735"/>
    <w:rsid w:val="0071501E"/>
    <w:rsid w:val="00715827"/>
    <w:rsid w:val="00715E52"/>
    <w:rsid w:val="007168F5"/>
    <w:rsid w:val="00720BD9"/>
    <w:rsid w:val="00720F69"/>
    <w:rsid w:val="00721960"/>
    <w:rsid w:val="007221FA"/>
    <w:rsid w:val="0072335F"/>
    <w:rsid w:val="00723A02"/>
    <w:rsid w:val="00724403"/>
    <w:rsid w:val="00724617"/>
    <w:rsid w:val="00724B4E"/>
    <w:rsid w:val="007255F2"/>
    <w:rsid w:val="007261DE"/>
    <w:rsid w:val="00727DBE"/>
    <w:rsid w:val="007303F2"/>
    <w:rsid w:val="00730E06"/>
    <w:rsid w:val="00732930"/>
    <w:rsid w:val="00732B2D"/>
    <w:rsid w:val="0073301E"/>
    <w:rsid w:val="00733863"/>
    <w:rsid w:val="007339D8"/>
    <w:rsid w:val="00735330"/>
    <w:rsid w:val="00735907"/>
    <w:rsid w:val="00736530"/>
    <w:rsid w:val="00736C5C"/>
    <w:rsid w:val="0073707A"/>
    <w:rsid w:val="00737875"/>
    <w:rsid w:val="00737AD9"/>
    <w:rsid w:val="00737D9F"/>
    <w:rsid w:val="00737DED"/>
    <w:rsid w:val="007407A2"/>
    <w:rsid w:val="007407CF"/>
    <w:rsid w:val="00741692"/>
    <w:rsid w:val="00741A91"/>
    <w:rsid w:val="00741E55"/>
    <w:rsid w:val="00742F2C"/>
    <w:rsid w:val="00743B36"/>
    <w:rsid w:val="00745CC7"/>
    <w:rsid w:val="00746974"/>
    <w:rsid w:val="00747787"/>
    <w:rsid w:val="00747D1C"/>
    <w:rsid w:val="00750831"/>
    <w:rsid w:val="0075086E"/>
    <w:rsid w:val="007510FB"/>
    <w:rsid w:val="007511E5"/>
    <w:rsid w:val="00751B78"/>
    <w:rsid w:val="007524FA"/>
    <w:rsid w:val="00752962"/>
    <w:rsid w:val="0075338D"/>
    <w:rsid w:val="00753B5E"/>
    <w:rsid w:val="00753D56"/>
    <w:rsid w:val="007540D9"/>
    <w:rsid w:val="0075477B"/>
    <w:rsid w:val="00754E3B"/>
    <w:rsid w:val="00755292"/>
    <w:rsid w:val="00755609"/>
    <w:rsid w:val="0075601C"/>
    <w:rsid w:val="0075663B"/>
    <w:rsid w:val="00756B00"/>
    <w:rsid w:val="00757420"/>
    <w:rsid w:val="00757F23"/>
    <w:rsid w:val="00757F7E"/>
    <w:rsid w:val="007608C1"/>
    <w:rsid w:val="007617A2"/>
    <w:rsid w:val="00762405"/>
    <w:rsid w:val="0076412E"/>
    <w:rsid w:val="00764922"/>
    <w:rsid w:val="00764E27"/>
    <w:rsid w:val="007667C7"/>
    <w:rsid w:val="00771233"/>
    <w:rsid w:val="00771856"/>
    <w:rsid w:val="00772267"/>
    <w:rsid w:val="00772B48"/>
    <w:rsid w:val="007742CC"/>
    <w:rsid w:val="00774D49"/>
    <w:rsid w:val="007758BF"/>
    <w:rsid w:val="007758E7"/>
    <w:rsid w:val="00777147"/>
    <w:rsid w:val="007771EA"/>
    <w:rsid w:val="0078022B"/>
    <w:rsid w:val="007802A4"/>
    <w:rsid w:val="0078102E"/>
    <w:rsid w:val="0078149F"/>
    <w:rsid w:val="007818CA"/>
    <w:rsid w:val="00784365"/>
    <w:rsid w:val="00784AA7"/>
    <w:rsid w:val="0078516F"/>
    <w:rsid w:val="00785D62"/>
    <w:rsid w:val="00786301"/>
    <w:rsid w:val="007866CA"/>
    <w:rsid w:val="00786D92"/>
    <w:rsid w:val="00791DBA"/>
    <w:rsid w:val="007927B9"/>
    <w:rsid w:val="0079311C"/>
    <w:rsid w:val="00793512"/>
    <w:rsid w:val="00794045"/>
    <w:rsid w:val="0079463D"/>
    <w:rsid w:val="00794860"/>
    <w:rsid w:val="00794BA1"/>
    <w:rsid w:val="00794FCB"/>
    <w:rsid w:val="007956DD"/>
    <w:rsid w:val="00795BF3"/>
    <w:rsid w:val="007967B9"/>
    <w:rsid w:val="007967E1"/>
    <w:rsid w:val="007A0814"/>
    <w:rsid w:val="007A1EB8"/>
    <w:rsid w:val="007A237C"/>
    <w:rsid w:val="007A29E3"/>
    <w:rsid w:val="007A354D"/>
    <w:rsid w:val="007A3AC6"/>
    <w:rsid w:val="007A3B03"/>
    <w:rsid w:val="007A4133"/>
    <w:rsid w:val="007A6D05"/>
    <w:rsid w:val="007A707E"/>
    <w:rsid w:val="007A78B4"/>
    <w:rsid w:val="007B02DB"/>
    <w:rsid w:val="007B0884"/>
    <w:rsid w:val="007B1792"/>
    <w:rsid w:val="007B1C74"/>
    <w:rsid w:val="007B1D14"/>
    <w:rsid w:val="007B1DA9"/>
    <w:rsid w:val="007B232A"/>
    <w:rsid w:val="007B2D59"/>
    <w:rsid w:val="007B3968"/>
    <w:rsid w:val="007B4470"/>
    <w:rsid w:val="007B533D"/>
    <w:rsid w:val="007B5A27"/>
    <w:rsid w:val="007B5BA6"/>
    <w:rsid w:val="007B64F3"/>
    <w:rsid w:val="007B7485"/>
    <w:rsid w:val="007C0021"/>
    <w:rsid w:val="007C007B"/>
    <w:rsid w:val="007C03A8"/>
    <w:rsid w:val="007C07B1"/>
    <w:rsid w:val="007C273C"/>
    <w:rsid w:val="007C34D1"/>
    <w:rsid w:val="007C4694"/>
    <w:rsid w:val="007C6185"/>
    <w:rsid w:val="007C630F"/>
    <w:rsid w:val="007C64FD"/>
    <w:rsid w:val="007C682E"/>
    <w:rsid w:val="007C6DB5"/>
    <w:rsid w:val="007D1451"/>
    <w:rsid w:val="007D1BA0"/>
    <w:rsid w:val="007D2B0F"/>
    <w:rsid w:val="007D3948"/>
    <w:rsid w:val="007D4449"/>
    <w:rsid w:val="007D7042"/>
    <w:rsid w:val="007D7083"/>
    <w:rsid w:val="007D7355"/>
    <w:rsid w:val="007D7EFA"/>
    <w:rsid w:val="007E1473"/>
    <w:rsid w:val="007E1D7F"/>
    <w:rsid w:val="007E29E2"/>
    <w:rsid w:val="007E35DC"/>
    <w:rsid w:val="007E5110"/>
    <w:rsid w:val="007E52D9"/>
    <w:rsid w:val="007E58C9"/>
    <w:rsid w:val="007E5C8F"/>
    <w:rsid w:val="007E5E26"/>
    <w:rsid w:val="007E6EA5"/>
    <w:rsid w:val="007E7898"/>
    <w:rsid w:val="007F04FB"/>
    <w:rsid w:val="007F0844"/>
    <w:rsid w:val="007F0B57"/>
    <w:rsid w:val="007F1CCC"/>
    <w:rsid w:val="007F2459"/>
    <w:rsid w:val="007F2B57"/>
    <w:rsid w:val="007F31BC"/>
    <w:rsid w:val="007F4ACC"/>
    <w:rsid w:val="007F6A4D"/>
    <w:rsid w:val="007F6B52"/>
    <w:rsid w:val="007F703E"/>
    <w:rsid w:val="007F71C3"/>
    <w:rsid w:val="007F730F"/>
    <w:rsid w:val="007F7B19"/>
    <w:rsid w:val="007F7B50"/>
    <w:rsid w:val="00800110"/>
    <w:rsid w:val="008020CF"/>
    <w:rsid w:val="00804148"/>
    <w:rsid w:val="008045E6"/>
    <w:rsid w:val="00804A31"/>
    <w:rsid w:val="00805148"/>
    <w:rsid w:val="00805757"/>
    <w:rsid w:val="00810170"/>
    <w:rsid w:val="00810DA7"/>
    <w:rsid w:val="0081167C"/>
    <w:rsid w:val="00811771"/>
    <w:rsid w:val="008122BF"/>
    <w:rsid w:val="0081370F"/>
    <w:rsid w:val="00813D76"/>
    <w:rsid w:val="00814AAA"/>
    <w:rsid w:val="00814E14"/>
    <w:rsid w:val="00814F7F"/>
    <w:rsid w:val="00815BA5"/>
    <w:rsid w:val="008166E9"/>
    <w:rsid w:val="00817ED0"/>
    <w:rsid w:val="008212D9"/>
    <w:rsid w:val="008219C4"/>
    <w:rsid w:val="008225A3"/>
    <w:rsid w:val="00822E78"/>
    <w:rsid w:val="00823111"/>
    <w:rsid w:val="0082391B"/>
    <w:rsid w:val="0082437E"/>
    <w:rsid w:val="00825B1B"/>
    <w:rsid w:val="00827334"/>
    <w:rsid w:val="008304B0"/>
    <w:rsid w:val="00830648"/>
    <w:rsid w:val="00830E3C"/>
    <w:rsid w:val="0083109A"/>
    <w:rsid w:val="00831E49"/>
    <w:rsid w:val="0083290A"/>
    <w:rsid w:val="00835289"/>
    <w:rsid w:val="008366BD"/>
    <w:rsid w:val="00836C56"/>
    <w:rsid w:val="008403EF"/>
    <w:rsid w:val="00841A84"/>
    <w:rsid w:val="00842679"/>
    <w:rsid w:val="0084272A"/>
    <w:rsid w:val="008427D1"/>
    <w:rsid w:val="00842833"/>
    <w:rsid w:val="008448BC"/>
    <w:rsid w:val="00845E1E"/>
    <w:rsid w:val="00846921"/>
    <w:rsid w:val="00847C2C"/>
    <w:rsid w:val="008500DF"/>
    <w:rsid w:val="00850EEF"/>
    <w:rsid w:val="008516B6"/>
    <w:rsid w:val="00851A9A"/>
    <w:rsid w:val="00852642"/>
    <w:rsid w:val="00853DC7"/>
    <w:rsid w:val="008540CE"/>
    <w:rsid w:val="0085472D"/>
    <w:rsid w:val="00855589"/>
    <w:rsid w:val="00855683"/>
    <w:rsid w:val="00855CB4"/>
    <w:rsid w:val="00855D58"/>
    <w:rsid w:val="008562D8"/>
    <w:rsid w:val="008569D5"/>
    <w:rsid w:val="00861097"/>
    <w:rsid w:val="00861D54"/>
    <w:rsid w:val="00862C43"/>
    <w:rsid w:val="00863A7A"/>
    <w:rsid w:val="0086516A"/>
    <w:rsid w:val="008655EA"/>
    <w:rsid w:val="00865E02"/>
    <w:rsid w:val="0086638D"/>
    <w:rsid w:val="00867A7E"/>
    <w:rsid w:val="00867B70"/>
    <w:rsid w:val="008703F5"/>
    <w:rsid w:val="0087079C"/>
    <w:rsid w:val="008712C8"/>
    <w:rsid w:val="0087275B"/>
    <w:rsid w:val="00873020"/>
    <w:rsid w:val="00876281"/>
    <w:rsid w:val="008762C9"/>
    <w:rsid w:val="00876E20"/>
    <w:rsid w:val="008775A3"/>
    <w:rsid w:val="00877CC8"/>
    <w:rsid w:val="00877EF9"/>
    <w:rsid w:val="008819C3"/>
    <w:rsid w:val="00882278"/>
    <w:rsid w:val="00882D83"/>
    <w:rsid w:val="00883E3C"/>
    <w:rsid w:val="00883F39"/>
    <w:rsid w:val="00885194"/>
    <w:rsid w:val="00885461"/>
    <w:rsid w:val="00890ACF"/>
    <w:rsid w:val="00891016"/>
    <w:rsid w:val="008918CE"/>
    <w:rsid w:val="00892C21"/>
    <w:rsid w:val="00893291"/>
    <w:rsid w:val="00894632"/>
    <w:rsid w:val="00894BDE"/>
    <w:rsid w:val="008951F1"/>
    <w:rsid w:val="00895434"/>
    <w:rsid w:val="00896015"/>
    <w:rsid w:val="008A1C3E"/>
    <w:rsid w:val="008A1E33"/>
    <w:rsid w:val="008A366F"/>
    <w:rsid w:val="008A4886"/>
    <w:rsid w:val="008A5817"/>
    <w:rsid w:val="008A684D"/>
    <w:rsid w:val="008A7FC6"/>
    <w:rsid w:val="008B0B74"/>
    <w:rsid w:val="008B18A9"/>
    <w:rsid w:val="008B26C8"/>
    <w:rsid w:val="008B2752"/>
    <w:rsid w:val="008B3DD8"/>
    <w:rsid w:val="008B3EB2"/>
    <w:rsid w:val="008B50EA"/>
    <w:rsid w:val="008B5487"/>
    <w:rsid w:val="008B5825"/>
    <w:rsid w:val="008B6045"/>
    <w:rsid w:val="008B6936"/>
    <w:rsid w:val="008B6DF9"/>
    <w:rsid w:val="008B7BC9"/>
    <w:rsid w:val="008B7D5B"/>
    <w:rsid w:val="008C006C"/>
    <w:rsid w:val="008C0A9C"/>
    <w:rsid w:val="008C1506"/>
    <w:rsid w:val="008C2596"/>
    <w:rsid w:val="008C3CF1"/>
    <w:rsid w:val="008C476D"/>
    <w:rsid w:val="008C4B17"/>
    <w:rsid w:val="008C4BCB"/>
    <w:rsid w:val="008C7DBA"/>
    <w:rsid w:val="008D0786"/>
    <w:rsid w:val="008D1872"/>
    <w:rsid w:val="008D2273"/>
    <w:rsid w:val="008D320D"/>
    <w:rsid w:val="008D4977"/>
    <w:rsid w:val="008D5B81"/>
    <w:rsid w:val="008D67B3"/>
    <w:rsid w:val="008D6DFC"/>
    <w:rsid w:val="008D722B"/>
    <w:rsid w:val="008E114B"/>
    <w:rsid w:val="008E13C7"/>
    <w:rsid w:val="008E17E0"/>
    <w:rsid w:val="008E2D66"/>
    <w:rsid w:val="008E35CB"/>
    <w:rsid w:val="008E3F4F"/>
    <w:rsid w:val="008E600F"/>
    <w:rsid w:val="008E7B91"/>
    <w:rsid w:val="008E7EA3"/>
    <w:rsid w:val="008F06EF"/>
    <w:rsid w:val="008F0B86"/>
    <w:rsid w:val="008F0F3F"/>
    <w:rsid w:val="008F11BC"/>
    <w:rsid w:val="008F430C"/>
    <w:rsid w:val="008F5084"/>
    <w:rsid w:val="008F50D9"/>
    <w:rsid w:val="008F5978"/>
    <w:rsid w:val="008F5D8E"/>
    <w:rsid w:val="008F5E7A"/>
    <w:rsid w:val="008F5F12"/>
    <w:rsid w:val="008F682D"/>
    <w:rsid w:val="008F71AB"/>
    <w:rsid w:val="008F75AC"/>
    <w:rsid w:val="008F76E3"/>
    <w:rsid w:val="00900327"/>
    <w:rsid w:val="00900B1C"/>
    <w:rsid w:val="00901064"/>
    <w:rsid w:val="00902746"/>
    <w:rsid w:val="00903BF1"/>
    <w:rsid w:val="00905015"/>
    <w:rsid w:val="00905AE7"/>
    <w:rsid w:val="00905CEC"/>
    <w:rsid w:val="009062AA"/>
    <w:rsid w:val="00907892"/>
    <w:rsid w:val="00907DE0"/>
    <w:rsid w:val="00907E24"/>
    <w:rsid w:val="009108F1"/>
    <w:rsid w:val="00911EC8"/>
    <w:rsid w:val="009122C3"/>
    <w:rsid w:val="009126E4"/>
    <w:rsid w:val="00914DD4"/>
    <w:rsid w:val="0091521F"/>
    <w:rsid w:val="009169C9"/>
    <w:rsid w:val="009169EA"/>
    <w:rsid w:val="00917098"/>
    <w:rsid w:val="0091780D"/>
    <w:rsid w:val="00917DE8"/>
    <w:rsid w:val="0092098E"/>
    <w:rsid w:val="009223C5"/>
    <w:rsid w:val="0092284F"/>
    <w:rsid w:val="009241C1"/>
    <w:rsid w:val="00924479"/>
    <w:rsid w:val="00924B88"/>
    <w:rsid w:val="00927452"/>
    <w:rsid w:val="00930896"/>
    <w:rsid w:val="00930930"/>
    <w:rsid w:val="00931246"/>
    <w:rsid w:val="009315EC"/>
    <w:rsid w:val="0093311C"/>
    <w:rsid w:val="009347FF"/>
    <w:rsid w:val="00934D64"/>
    <w:rsid w:val="009350BC"/>
    <w:rsid w:val="0093511D"/>
    <w:rsid w:val="009357B0"/>
    <w:rsid w:val="00936189"/>
    <w:rsid w:val="00940114"/>
    <w:rsid w:val="00940E70"/>
    <w:rsid w:val="00942F10"/>
    <w:rsid w:val="009437EC"/>
    <w:rsid w:val="009439B0"/>
    <w:rsid w:val="00943E37"/>
    <w:rsid w:val="009443A8"/>
    <w:rsid w:val="00944476"/>
    <w:rsid w:val="00944AD2"/>
    <w:rsid w:val="00945065"/>
    <w:rsid w:val="00945089"/>
    <w:rsid w:val="00945964"/>
    <w:rsid w:val="00946B40"/>
    <w:rsid w:val="00946BE7"/>
    <w:rsid w:val="009473E3"/>
    <w:rsid w:val="0094751A"/>
    <w:rsid w:val="00950287"/>
    <w:rsid w:val="00950BF5"/>
    <w:rsid w:val="00950DB9"/>
    <w:rsid w:val="00951191"/>
    <w:rsid w:val="00951ED4"/>
    <w:rsid w:val="009520E6"/>
    <w:rsid w:val="0095223F"/>
    <w:rsid w:val="009528B8"/>
    <w:rsid w:val="00953244"/>
    <w:rsid w:val="009563D9"/>
    <w:rsid w:val="009566E0"/>
    <w:rsid w:val="0095710C"/>
    <w:rsid w:val="00957C3B"/>
    <w:rsid w:val="00960D86"/>
    <w:rsid w:val="009638CA"/>
    <w:rsid w:val="00965694"/>
    <w:rsid w:val="00967D12"/>
    <w:rsid w:val="00971448"/>
    <w:rsid w:val="00971C90"/>
    <w:rsid w:val="00972AE5"/>
    <w:rsid w:val="00974297"/>
    <w:rsid w:val="009743DB"/>
    <w:rsid w:val="0097493B"/>
    <w:rsid w:val="0097602B"/>
    <w:rsid w:val="009763D0"/>
    <w:rsid w:val="00976D05"/>
    <w:rsid w:val="00982145"/>
    <w:rsid w:val="00982346"/>
    <w:rsid w:val="00982BA8"/>
    <w:rsid w:val="009834AD"/>
    <w:rsid w:val="00983910"/>
    <w:rsid w:val="00985BD2"/>
    <w:rsid w:val="00985EEE"/>
    <w:rsid w:val="00985F65"/>
    <w:rsid w:val="0098697A"/>
    <w:rsid w:val="009879E3"/>
    <w:rsid w:val="00990D1A"/>
    <w:rsid w:val="00991190"/>
    <w:rsid w:val="00991517"/>
    <w:rsid w:val="00991F17"/>
    <w:rsid w:val="0099243B"/>
    <w:rsid w:val="0099392F"/>
    <w:rsid w:val="00993FCA"/>
    <w:rsid w:val="009946F8"/>
    <w:rsid w:val="00995672"/>
    <w:rsid w:val="00996346"/>
    <w:rsid w:val="0099667B"/>
    <w:rsid w:val="00996A81"/>
    <w:rsid w:val="00996CEE"/>
    <w:rsid w:val="00996F07"/>
    <w:rsid w:val="009A029D"/>
    <w:rsid w:val="009A1776"/>
    <w:rsid w:val="009A2230"/>
    <w:rsid w:val="009A2A5A"/>
    <w:rsid w:val="009A3035"/>
    <w:rsid w:val="009A339A"/>
    <w:rsid w:val="009A339F"/>
    <w:rsid w:val="009A3528"/>
    <w:rsid w:val="009A3A51"/>
    <w:rsid w:val="009A4121"/>
    <w:rsid w:val="009A4A0E"/>
    <w:rsid w:val="009A4C5D"/>
    <w:rsid w:val="009A6FB7"/>
    <w:rsid w:val="009A7560"/>
    <w:rsid w:val="009A79BF"/>
    <w:rsid w:val="009B03BE"/>
    <w:rsid w:val="009B1F9A"/>
    <w:rsid w:val="009B334C"/>
    <w:rsid w:val="009B4BC2"/>
    <w:rsid w:val="009B4F7F"/>
    <w:rsid w:val="009B75C7"/>
    <w:rsid w:val="009C0E1B"/>
    <w:rsid w:val="009C1C43"/>
    <w:rsid w:val="009C35B6"/>
    <w:rsid w:val="009C3AC0"/>
    <w:rsid w:val="009C5C43"/>
    <w:rsid w:val="009C5FE9"/>
    <w:rsid w:val="009C6943"/>
    <w:rsid w:val="009C6D14"/>
    <w:rsid w:val="009D02D0"/>
    <w:rsid w:val="009D0CB8"/>
    <w:rsid w:val="009D0F7A"/>
    <w:rsid w:val="009D148E"/>
    <w:rsid w:val="009D22AF"/>
    <w:rsid w:val="009D2346"/>
    <w:rsid w:val="009D27D1"/>
    <w:rsid w:val="009D2C71"/>
    <w:rsid w:val="009D33FE"/>
    <w:rsid w:val="009D4050"/>
    <w:rsid w:val="009D4653"/>
    <w:rsid w:val="009D52CB"/>
    <w:rsid w:val="009D54F4"/>
    <w:rsid w:val="009E1E74"/>
    <w:rsid w:val="009E2558"/>
    <w:rsid w:val="009E2F4F"/>
    <w:rsid w:val="009E3165"/>
    <w:rsid w:val="009E34B1"/>
    <w:rsid w:val="009E3E75"/>
    <w:rsid w:val="009E44D1"/>
    <w:rsid w:val="009E50A0"/>
    <w:rsid w:val="009E54AF"/>
    <w:rsid w:val="009E62A0"/>
    <w:rsid w:val="009E6B25"/>
    <w:rsid w:val="009E718D"/>
    <w:rsid w:val="009E7274"/>
    <w:rsid w:val="009E7B4D"/>
    <w:rsid w:val="009F03D1"/>
    <w:rsid w:val="009F08A0"/>
    <w:rsid w:val="009F08D7"/>
    <w:rsid w:val="009F0A19"/>
    <w:rsid w:val="009F278D"/>
    <w:rsid w:val="009F2EA0"/>
    <w:rsid w:val="009F3BFC"/>
    <w:rsid w:val="009F4A18"/>
    <w:rsid w:val="009F5909"/>
    <w:rsid w:val="009F5EB9"/>
    <w:rsid w:val="00A0002E"/>
    <w:rsid w:val="00A0018E"/>
    <w:rsid w:val="00A00630"/>
    <w:rsid w:val="00A01783"/>
    <w:rsid w:val="00A019B7"/>
    <w:rsid w:val="00A02B2D"/>
    <w:rsid w:val="00A03894"/>
    <w:rsid w:val="00A04820"/>
    <w:rsid w:val="00A059DA"/>
    <w:rsid w:val="00A06A54"/>
    <w:rsid w:val="00A06AEF"/>
    <w:rsid w:val="00A07552"/>
    <w:rsid w:val="00A077CC"/>
    <w:rsid w:val="00A07967"/>
    <w:rsid w:val="00A104A9"/>
    <w:rsid w:val="00A107E8"/>
    <w:rsid w:val="00A120CA"/>
    <w:rsid w:val="00A1301C"/>
    <w:rsid w:val="00A131D8"/>
    <w:rsid w:val="00A14469"/>
    <w:rsid w:val="00A15935"/>
    <w:rsid w:val="00A16851"/>
    <w:rsid w:val="00A16D00"/>
    <w:rsid w:val="00A17127"/>
    <w:rsid w:val="00A17A70"/>
    <w:rsid w:val="00A17C43"/>
    <w:rsid w:val="00A20EC1"/>
    <w:rsid w:val="00A20F2D"/>
    <w:rsid w:val="00A215AD"/>
    <w:rsid w:val="00A21D7D"/>
    <w:rsid w:val="00A2230B"/>
    <w:rsid w:val="00A22D3B"/>
    <w:rsid w:val="00A234E1"/>
    <w:rsid w:val="00A255FB"/>
    <w:rsid w:val="00A27762"/>
    <w:rsid w:val="00A3085B"/>
    <w:rsid w:val="00A31825"/>
    <w:rsid w:val="00A32A7F"/>
    <w:rsid w:val="00A32ED7"/>
    <w:rsid w:val="00A33E4C"/>
    <w:rsid w:val="00A358A6"/>
    <w:rsid w:val="00A36C38"/>
    <w:rsid w:val="00A413E5"/>
    <w:rsid w:val="00A41814"/>
    <w:rsid w:val="00A41836"/>
    <w:rsid w:val="00A446E6"/>
    <w:rsid w:val="00A44AEF"/>
    <w:rsid w:val="00A44CC0"/>
    <w:rsid w:val="00A458CF"/>
    <w:rsid w:val="00A458E2"/>
    <w:rsid w:val="00A46360"/>
    <w:rsid w:val="00A46557"/>
    <w:rsid w:val="00A4735B"/>
    <w:rsid w:val="00A511BF"/>
    <w:rsid w:val="00A53492"/>
    <w:rsid w:val="00A5362C"/>
    <w:rsid w:val="00A54531"/>
    <w:rsid w:val="00A54978"/>
    <w:rsid w:val="00A5557C"/>
    <w:rsid w:val="00A5736F"/>
    <w:rsid w:val="00A605B3"/>
    <w:rsid w:val="00A60CF7"/>
    <w:rsid w:val="00A6178C"/>
    <w:rsid w:val="00A61901"/>
    <w:rsid w:val="00A63319"/>
    <w:rsid w:val="00A63FD4"/>
    <w:rsid w:val="00A64495"/>
    <w:rsid w:val="00A6488C"/>
    <w:rsid w:val="00A65FC0"/>
    <w:rsid w:val="00A66240"/>
    <w:rsid w:val="00A6765C"/>
    <w:rsid w:val="00A67987"/>
    <w:rsid w:val="00A70E2D"/>
    <w:rsid w:val="00A718FA"/>
    <w:rsid w:val="00A7228B"/>
    <w:rsid w:val="00A73381"/>
    <w:rsid w:val="00A73568"/>
    <w:rsid w:val="00A7517F"/>
    <w:rsid w:val="00A7699F"/>
    <w:rsid w:val="00A7741A"/>
    <w:rsid w:val="00A77B3D"/>
    <w:rsid w:val="00A814C1"/>
    <w:rsid w:val="00A8250D"/>
    <w:rsid w:val="00A8254A"/>
    <w:rsid w:val="00A82B16"/>
    <w:rsid w:val="00A82DEB"/>
    <w:rsid w:val="00A8319C"/>
    <w:rsid w:val="00A85333"/>
    <w:rsid w:val="00A8628D"/>
    <w:rsid w:val="00A863FE"/>
    <w:rsid w:val="00A87F19"/>
    <w:rsid w:val="00A905A9"/>
    <w:rsid w:val="00A90AB0"/>
    <w:rsid w:val="00A90E69"/>
    <w:rsid w:val="00A91A62"/>
    <w:rsid w:val="00A91B98"/>
    <w:rsid w:val="00A92694"/>
    <w:rsid w:val="00A92B40"/>
    <w:rsid w:val="00A93C15"/>
    <w:rsid w:val="00A93CF7"/>
    <w:rsid w:val="00A95E9B"/>
    <w:rsid w:val="00A972A2"/>
    <w:rsid w:val="00A977F6"/>
    <w:rsid w:val="00AA006A"/>
    <w:rsid w:val="00AA04CA"/>
    <w:rsid w:val="00AA2301"/>
    <w:rsid w:val="00AA2595"/>
    <w:rsid w:val="00AA2912"/>
    <w:rsid w:val="00AA3183"/>
    <w:rsid w:val="00AA4277"/>
    <w:rsid w:val="00AA56FE"/>
    <w:rsid w:val="00AA779E"/>
    <w:rsid w:val="00AA7DC5"/>
    <w:rsid w:val="00AB014F"/>
    <w:rsid w:val="00AB0AFA"/>
    <w:rsid w:val="00AB0C60"/>
    <w:rsid w:val="00AB14FF"/>
    <w:rsid w:val="00AB16E7"/>
    <w:rsid w:val="00AB1857"/>
    <w:rsid w:val="00AB22A3"/>
    <w:rsid w:val="00AB357C"/>
    <w:rsid w:val="00AB3846"/>
    <w:rsid w:val="00AB3EBD"/>
    <w:rsid w:val="00AB47A2"/>
    <w:rsid w:val="00AB5342"/>
    <w:rsid w:val="00AB5420"/>
    <w:rsid w:val="00AB6DC5"/>
    <w:rsid w:val="00AB7077"/>
    <w:rsid w:val="00AC0D1B"/>
    <w:rsid w:val="00AC19D3"/>
    <w:rsid w:val="00AC1C71"/>
    <w:rsid w:val="00AC1F48"/>
    <w:rsid w:val="00AC3813"/>
    <w:rsid w:val="00AC4510"/>
    <w:rsid w:val="00AC452A"/>
    <w:rsid w:val="00AC4C11"/>
    <w:rsid w:val="00AC4DAD"/>
    <w:rsid w:val="00AC7012"/>
    <w:rsid w:val="00AC76B6"/>
    <w:rsid w:val="00AC7A4B"/>
    <w:rsid w:val="00AD0C0A"/>
    <w:rsid w:val="00AD1F09"/>
    <w:rsid w:val="00AD3898"/>
    <w:rsid w:val="00AD4267"/>
    <w:rsid w:val="00AD43F7"/>
    <w:rsid w:val="00AD60E3"/>
    <w:rsid w:val="00AD6960"/>
    <w:rsid w:val="00AE0917"/>
    <w:rsid w:val="00AE14FB"/>
    <w:rsid w:val="00AE1F3C"/>
    <w:rsid w:val="00AE2363"/>
    <w:rsid w:val="00AE257F"/>
    <w:rsid w:val="00AE262E"/>
    <w:rsid w:val="00AE3548"/>
    <w:rsid w:val="00AE4925"/>
    <w:rsid w:val="00AE4B22"/>
    <w:rsid w:val="00AE63E3"/>
    <w:rsid w:val="00AE6958"/>
    <w:rsid w:val="00AE7563"/>
    <w:rsid w:val="00AF03AF"/>
    <w:rsid w:val="00AF1BE7"/>
    <w:rsid w:val="00AF1E58"/>
    <w:rsid w:val="00AF1EC8"/>
    <w:rsid w:val="00AF5C34"/>
    <w:rsid w:val="00AF63C3"/>
    <w:rsid w:val="00AF7245"/>
    <w:rsid w:val="00B01685"/>
    <w:rsid w:val="00B02667"/>
    <w:rsid w:val="00B03070"/>
    <w:rsid w:val="00B048FF"/>
    <w:rsid w:val="00B04A1F"/>
    <w:rsid w:val="00B04ED5"/>
    <w:rsid w:val="00B051A5"/>
    <w:rsid w:val="00B058AB"/>
    <w:rsid w:val="00B05DA4"/>
    <w:rsid w:val="00B0730C"/>
    <w:rsid w:val="00B11119"/>
    <w:rsid w:val="00B1150E"/>
    <w:rsid w:val="00B12483"/>
    <w:rsid w:val="00B12CC6"/>
    <w:rsid w:val="00B12D01"/>
    <w:rsid w:val="00B13644"/>
    <w:rsid w:val="00B13703"/>
    <w:rsid w:val="00B13BBE"/>
    <w:rsid w:val="00B14D57"/>
    <w:rsid w:val="00B15F8C"/>
    <w:rsid w:val="00B16712"/>
    <w:rsid w:val="00B1695A"/>
    <w:rsid w:val="00B170C3"/>
    <w:rsid w:val="00B17207"/>
    <w:rsid w:val="00B20778"/>
    <w:rsid w:val="00B20DAB"/>
    <w:rsid w:val="00B21BB8"/>
    <w:rsid w:val="00B2238F"/>
    <w:rsid w:val="00B227FD"/>
    <w:rsid w:val="00B2288C"/>
    <w:rsid w:val="00B22AB4"/>
    <w:rsid w:val="00B22B47"/>
    <w:rsid w:val="00B23515"/>
    <w:rsid w:val="00B25679"/>
    <w:rsid w:val="00B25A41"/>
    <w:rsid w:val="00B26AC4"/>
    <w:rsid w:val="00B26ECD"/>
    <w:rsid w:val="00B27CC4"/>
    <w:rsid w:val="00B30CC8"/>
    <w:rsid w:val="00B312BC"/>
    <w:rsid w:val="00B32651"/>
    <w:rsid w:val="00B343B5"/>
    <w:rsid w:val="00B34D8C"/>
    <w:rsid w:val="00B350DB"/>
    <w:rsid w:val="00B35B94"/>
    <w:rsid w:val="00B35F38"/>
    <w:rsid w:val="00B36CC6"/>
    <w:rsid w:val="00B372C1"/>
    <w:rsid w:val="00B3761B"/>
    <w:rsid w:val="00B37F6E"/>
    <w:rsid w:val="00B4046B"/>
    <w:rsid w:val="00B40508"/>
    <w:rsid w:val="00B40CC6"/>
    <w:rsid w:val="00B41AB0"/>
    <w:rsid w:val="00B4206C"/>
    <w:rsid w:val="00B430A8"/>
    <w:rsid w:val="00B433D1"/>
    <w:rsid w:val="00B435FE"/>
    <w:rsid w:val="00B45115"/>
    <w:rsid w:val="00B45A82"/>
    <w:rsid w:val="00B46166"/>
    <w:rsid w:val="00B465BA"/>
    <w:rsid w:val="00B46A52"/>
    <w:rsid w:val="00B477FA"/>
    <w:rsid w:val="00B5014F"/>
    <w:rsid w:val="00B50317"/>
    <w:rsid w:val="00B50E82"/>
    <w:rsid w:val="00B5157B"/>
    <w:rsid w:val="00B515E8"/>
    <w:rsid w:val="00B52E1C"/>
    <w:rsid w:val="00B53234"/>
    <w:rsid w:val="00B56666"/>
    <w:rsid w:val="00B56691"/>
    <w:rsid w:val="00B620C7"/>
    <w:rsid w:val="00B63A37"/>
    <w:rsid w:val="00B644AB"/>
    <w:rsid w:val="00B6545E"/>
    <w:rsid w:val="00B6583C"/>
    <w:rsid w:val="00B6676A"/>
    <w:rsid w:val="00B67CF4"/>
    <w:rsid w:val="00B7014D"/>
    <w:rsid w:val="00B71922"/>
    <w:rsid w:val="00B71F08"/>
    <w:rsid w:val="00B72A2F"/>
    <w:rsid w:val="00B72F6F"/>
    <w:rsid w:val="00B73416"/>
    <w:rsid w:val="00B734DD"/>
    <w:rsid w:val="00B74E6F"/>
    <w:rsid w:val="00B75456"/>
    <w:rsid w:val="00B75CAA"/>
    <w:rsid w:val="00B75DC4"/>
    <w:rsid w:val="00B762E8"/>
    <w:rsid w:val="00B76961"/>
    <w:rsid w:val="00B769B1"/>
    <w:rsid w:val="00B80B61"/>
    <w:rsid w:val="00B81236"/>
    <w:rsid w:val="00B812B8"/>
    <w:rsid w:val="00B8172D"/>
    <w:rsid w:val="00B8248E"/>
    <w:rsid w:val="00B8267D"/>
    <w:rsid w:val="00B82965"/>
    <w:rsid w:val="00B84864"/>
    <w:rsid w:val="00B85061"/>
    <w:rsid w:val="00B86308"/>
    <w:rsid w:val="00B8717A"/>
    <w:rsid w:val="00B8777E"/>
    <w:rsid w:val="00B90860"/>
    <w:rsid w:val="00B90DE5"/>
    <w:rsid w:val="00B92546"/>
    <w:rsid w:val="00B92882"/>
    <w:rsid w:val="00B92BAF"/>
    <w:rsid w:val="00B92CED"/>
    <w:rsid w:val="00B9332E"/>
    <w:rsid w:val="00B939C5"/>
    <w:rsid w:val="00B93BB6"/>
    <w:rsid w:val="00B9405A"/>
    <w:rsid w:val="00B94420"/>
    <w:rsid w:val="00B944C7"/>
    <w:rsid w:val="00B94635"/>
    <w:rsid w:val="00B94943"/>
    <w:rsid w:val="00B9502C"/>
    <w:rsid w:val="00B963D6"/>
    <w:rsid w:val="00B965C1"/>
    <w:rsid w:val="00B96AF7"/>
    <w:rsid w:val="00B97526"/>
    <w:rsid w:val="00B97D89"/>
    <w:rsid w:val="00BA16D5"/>
    <w:rsid w:val="00BA2732"/>
    <w:rsid w:val="00BA2A07"/>
    <w:rsid w:val="00BA34F8"/>
    <w:rsid w:val="00BA56DB"/>
    <w:rsid w:val="00BA5D07"/>
    <w:rsid w:val="00BA63CB"/>
    <w:rsid w:val="00BA7C54"/>
    <w:rsid w:val="00BB045C"/>
    <w:rsid w:val="00BB07EB"/>
    <w:rsid w:val="00BB1091"/>
    <w:rsid w:val="00BB370C"/>
    <w:rsid w:val="00BB3E31"/>
    <w:rsid w:val="00BB6B9A"/>
    <w:rsid w:val="00BB73E3"/>
    <w:rsid w:val="00BB7441"/>
    <w:rsid w:val="00BC06F8"/>
    <w:rsid w:val="00BC146E"/>
    <w:rsid w:val="00BC2727"/>
    <w:rsid w:val="00BC2F15"/>
    <w:rsid w:val="00BC304F"/>
    <w:rsid w:val="00BC4411"/>
    <w:rsid w:val="00BC4DD1"/>
    <w:rsid w:val="00BC5312"/>
    <w:rsid w:val="00BC5AEC"/>
    <w:rsid w:val="00BC6FA8"/>
    <w:rsid w:val="00BC776F"/>
    <w:rsid w:val="00BC78CE"/>
    <w:rsid w:val="00BD063A"/>
    <w:rsid w:val="00BD13AC"/>
    <w:rsid w:val="00BD16B3"/>
    <w:rsid w:val="00BD183C"/>
    <w:rsid w:val="00BD1DD3"/>
    <w:rsid w:val="00BD2468"/>
    <w:rsid w:val="00BD32F9"/>
    <w:rsid w:val="00BD3479"/>
    <w:rsid w:val="00BD3A03"/>
    <w:rsid w:val="00BD52E5"/>
    <w:rsid w:val="00BD618C"/>
    <w:rsid w:val="00BD72FD"/>
    <w:rsid w:val="00BE02B5"/>
    <w:rsid w:val="00BE07D8"/>
    <w:rsid w:val="00BE21D1"/>
    <w:rsid w:val="00BE5FAB"/>
    <w:rsid w:val="00BE6172"/>
    <w:rsid w:val="00BE6258"/>
    <w:rsid w:val="00BE634D"/>
    <w:rsid w:val="00BE6B1C"/>
    <w:rsid w:val="00BE7361"/>
    <w:rsid w:val="00BE7688"/>
    <w:rsid w:val="00BE7AD4"/>
    <w:rsid w:val="00BF13C5"/>
    <w:rsid w:val="00BF1962"/>
    <w:rsid w:val="00BF1F34"/>
    <w:rsid w:val="00BF2158"/>
    <w:rsid w:val="00BF47BB"/>
    <w:rsid w:val="00BF4D78"/>
    <w:rsid w:val="00BF746F"/>
    <w:rsid w:val="00BF761F"/>
    <w:rsid w:val="00C0051C"/>
    <w:rsid w:val="00C01BC7"/>
    <w:rsid w:val="00C038BD"/>
    <w:rsid w:val="00C03A00"/>
    <w:rsid w:val="00C04FCE"/>
    <w:rsid w:val="00C05A3B"/>
    <w:rsid w:val="00C05A5C"/>
    <w:rsid w:val="00C06731"/>
    <w:rsid w:val="00C06AF7"/>
    <w:rsid w:val="00C06E4D"/>
    <w:rsid w:val="00C070F6"/>
    <w:rsid w:val="00C0792A"/>
    <w:rsid w:val="00C11E8C"/>
    <w:rsid w:val="00C14179"/>
    <w:rsid w:val="00C145B0"/>
    <w:rsid w:val="00C14B93"/>
    <w:rsid w:val="00C1589E"/>
    <w:rsid w:val="00C16774"/>
    <w:rsid w:val="00C1684D"/>
    <w:rsid w:val="00C16908"/>
    <w:rsid w:val="00C17AFA"/>
    <w:rsid w:val="00C20395"/>
    <w:rsid w:val="00C20ADE"/>
    <w:rsid w:val="00C20DE0"/>
    <w:rsid w:val="00C20F06"/>
    <w:rsid w:val="00C20FDC"/>
    <w:rsid w:val="00C210C8"/>
    <w:rsid w:val="00C22E0D"/>
    <w:rsid w:val="00C239E5"/>
    <w:rsid w:val="00C25408"/>
    <w:rsid w:val="00C261B6"/>
    <w:rsid w:val="00C2707E"/>
    <w:rsid w:val="00C27335"/>
    <w:rsid w:val="00C27DEB"/>
    <w:rsid w:val="00C27EA6"/>
    <w:rsid w:val="00C306A1"/>
    <w:rsid w:val="00C30FC2"/>
    <w:rsid w:val="00C31888"/>
    <w:rsid w:val="00C318A0"/>
    <w:rsid w:val="00C318BB"/>
    <w:rsid w:val="00C31CBC"/>
    <w:rsid w:val="00C32F8D"/>
    <w:rsid w:val="00C33C49"/>
    <w:rsid w:val="00C34CC8"/>
    <w:rsid w:val="00C34E14"/>
    <w:rsid w:val="00C35350"/>
    <w:rsid w:val="00C35DD6"/>
    <w:rsid w:val="00C368EA"/>
    <w:rsid w:val="00C36AA5"/>
    <w:rsid w:val="00C40133"/>
    <w:rsid w:val="00C40995"/>
    <w:rsid w:val="00C40A6A"/>
    <w:rsid w:val="00C40AFB"/>
    <w:rsid w:val="00C40F7A"/>
    <w:rsid w:val="00C4156B"/>
    <w:rsid w:val="00C41AFC"/>
    <w:rsid w:val="00C42EEB"/>
    <w:rsid w:val="00C44D4E"/>
    <w:rsid w:val="00C457D0"/>
    <w:rsid w:val="00C45813"/>
    <w:rsid w:val="00C46A7D"/>
    <w:rsid w:val="00C470E1"/>
    <w:rsid w:val="00C47B3B"/>
    <w:rsid w:val="00C514FE"/>
    <w:rsid w:val="00C52351"/>
    <w:rsid w:val="00C5263D"/>
    <w:rsid w:val="00C5365D"/>
    <w:rsid w:val="00C551A0"/>
    <w:rsid w:val="00C55DB1"/>
    <w:rsid w:val="00C560AC"/>
    <w:rsid w:val="00C56C48"/>
    <w:rsid w:val="00C57099"/>
    <w:rsid w:val="00C6018D"/>
    <w:rsid w:val="00C601B4"/>
    <w:rsid w:val="00C602E7"/>
    <w:rsid w:val="00C60328"/>
    <w:rsid w:val="00C615CD"/>
    <w:rsid w:val="00C6166A"/>
    <w:rsid w:val="00C61738"/>
    <w:rsid w:val="00C617A1"/>
    <w:rsid w:val="00C6191D"/>
    <w:rsid w:val="00C6262B"/>
    <w:rsid w:val="00C629AC"/>
    <w:rsid w:val="00C64E76"/>
    <w:rsid w:val="00C67BFB"/>
    <w:rsid w:val="00C71A49"/>
    <w:rsid w:val="00C72822"/>
    <w:rsid w:val="00C72CCE"/>
    <w:rsid w:val="00C72F68"/>
    <w:rsid w:val="00C73274"/>
    <w:rsid w:val="00C733B3"/>
    <w:rsid w:val="00C7408C"/>
    <w:rsid w:val="00C74368"/>
    <w:rsid w:val="00C7481D"/>
    <w:rsid w:val="00C74CA2"/>
    <w:rsid w:val="00C74FA9"/>
    <w:rsid w:val="00C75836"/>
    <w:rsid w:val="00C76152"/>
    <w:rsid w:val="00C7758B"/>
    <w:rsid w:val="00C77816"/>
    <w:rsid w:val="00C80028"/>
    <w:rsid w:val="00C81027"/>
    <w:rsid w:val="00C814A4"/>
    <w:rsid w:val="00C814F9"/>
    <w:rsid w:val="00C81A85"/>
    <w:rsid w:val="00C81DEE"/>
    <w:rsid w:val="00C83FAD"/>
    <w:rsid w:val="00C85293"/>
    <w:rsid w:val="00C86A24"/>
    <w:rsid w:val="00C87296"/>
    <w:rsid w:val="00C879E9"/>
    <w:rsid w:val="00C90310"/>
    <w:rsid w:val="00C906A6"/>
    <w:rsid w:val="00C90BF4"/>
    <w:rsid w:val="00C91723"/>
    <w:rsid w:val="00C91A4A"/>
    <w:rsid w:val="00C9226F"/>
    <w:rsid w:val="00C925AA"/>
    <w:rsid w:val="00C92680"/>
    <w:rsid w:val="00C93341"/>
    <w:rsid w:val="00C93B6B"/>
    <w:rsid w:val="00C93C8B"/>
    <w:rsid w:val="00C9479B"/>
    <w:rsid w:val="00C9593B"/>
    <w:rsid w:val="00C96270"/>
    <w:rsid w:val="00C964E1"/>
    <w:rsid w:val="00C97319"/>
    <w:rsid w:val="00CA08B6"/>
    <w:rsid w:val="00CA105F"/>
    <w:rsid w:val="00CA1F8B"/>
    <w:rsid w:val="00CA2B42"/>
    <w:rsid w:val="00CA3072"/>
    <w:rsid w:val="00CA3129"/>
    <w:rsid w:val="00CA602A"/>
    <w:rsid w:val="00CA61FB"/>
    <w:rsid w:val="00CA63C8"/>
    <w:rsid w:val="00CB0000"/>
    <w:rsid w:val="00CB09CD"/>
    <w:rsid w:val="00CB1AF1"/>
    <w:rsid w:val="00CB2298"/>
    <w:rsid w:val="00CB27B0"/>
    <w:rsid w:val="00CB4300"/>
    <w:rsid w:val="00CB5375"/>
    <w:rsid w:val="00CB5514"/>
    <w:rsid w:val="00CB5993"/>
    <w:rsid w:val="00CB5EBF"/>
    <w:rsid w:val="00CB6069"/>
    <w:rsid w:val="00CB66E1"/>
    <w:rsid w:val="00CC2C11"/>
    <w:rsid w:val="00CC3FA0"/>
    <w:rsid w:val="00CC427A"/>
    <w:rsid w:val="00CC4A09"/>
    <w:rsid w:val="00CC5790"/>
    <w:rsid w:val="00CC6D23"/>
    <w:rsid w:val="00CD042B"/>
    <w:rsid w:val="00CD05D1"/>
    <w:rsid w:val="00CD2B2E"/>
    <w:rsid w:val="00CD35A9"/>
    <w:rsid w:val="00CD3F26"/>
    <w:rsid w:val="00CD49C3"/>
    <w:rsid w:val="00CD566D"/>
    <w:rsid w:val="00CD5775"/>
    <w:rsid w:val="00CD6A0C"/>
    <w:rsid w:val="00CD7387"/>
    <w:rsid w:val="00CE0BE3"/>
    <w:rsid w:val="00CE2FF5"/>
    <w:rsid w:val="00CE3662"/>
    <w:rsid w:val="00CE38D4"/>
    <w:rsid w:val="00CE58BF"/>
    <w:rsid w:val="00CE67F0"/>
    <w:rsid w:val="00CE69C7"/>
    <w:rsid w:val="00CF084F"/>
    <w:rsid w:val="00CF17BD"/>
    <w:rsid w:val="00CF2E0A"/>
    <w:rsid w:val="00CF3273"/>
    <w:rsid w:val="00CF4738"/>
    <w:rsid w:val="00CF59E2"/>
    <w:rsid w:val="00CF606D"/>
    <w:rsid w:val="00CF6FB3"/>
    <w:rsid w:val="00CF73AB"/>
    <w:rsid w:val="00D00CB1"/>
    <w:rsid w:val="00D017F8"/>
    <w:rsid w:val="00D01F97"/>
    <w:rsid w:val="00D02046"/>
    <w:rsid w:val="00D02859"/>
    <w:rsid w:val="00D039BA"/>
    <w:rsid w:val="00D04C16"/>
    <w:rsid w:val="00D04E6E"/>
    <w:rsid w:val="00D05517"/>
    <w:rsid w:val="00D07288"/>
    <w:rsid w:val="00D07440"/>
    <w:rsid w:val="00D07AFE"/>
    <w:rsid w:val="00D07C48"/>
    <w:rsid w:val="00D10224"/>
    <w:rsid w:val="00D105F0"/>
    <w:rsid w:val="00D11B2D"/>
    <w:rsid w:val="00D12D76"/>
    <w:rsid w:val="00D16314"/>
    <w:rsid w:val="00D16DC8"/>
    <w:rsid w:val="00D1728A"/>
    <w:rsid w:val="00D17C24"/>
    <w:rsid w:val="00D2281A"/>
    <w:rsid w:val="00D22D40"/>
    <w:rsid w:val="00D23188"/>
    <w:rsid w:val="00D23CF0"/>
    <w:rsid w:val="00D244D2"/>
    <w:rsid w:val="00D24705"/>
    <w:rsid w:val="00D24AF2"/>
    <w:rsid w:val="00D252F3"/>
    <w:rsid w:val="00D25AF3"/>
    <w:rsid w:val="00D26D87"/>
    <w:rsid w:val="00D30ACA"/>
    <w:rsid w:val="00D3188B"/>
    <w:rsid w:val="00D3192E"/>
    <w:rsid w:val="00D3330A"/>
    <w:rsid w:val="00D34983"/>
    <w:rsid w:val="00D354DB"/>
    <w:rsid w:val="00D40659"/>
    <w:rsid w:val="00D40709"/>
    <w:rsid w:val="00D40BA4"/>
    <w:rsid w:val="00D414BC"/>
    <w:rsid w:val="00D41782"/>
    <w:rsid w:val="00D41A62"/>
    <w:rsid w:val="00D42A86"/>
    <w:rsid w:val="00D42B9E"/>
    <w:rsid w:val="00D45753"/>
    <w:rsid w:val="00D45EFD"/>
    <w:rsid w:val="00D461E8"/>
    <w:rsid w:val="00D46453"/>
    <w:rsid w:val="00D464E6"/>
    <w:rsid w:val="00D46E1B"/>
    <w:rsid w:val="00D477AD"/>
    <w:rsid w:val="00D47848"/>
    <w:rsid w:val="00D510B9"/>
    <w:rsid w:val="00D51211"/>
    <w:rsid w:val="00D5187E"/>
    <w:rsid w:val="00D52333"/>
    <w:rsid w:val="00D53DB2"/>
    <w:rsid w:val="00D53E42"/>
    <w:rsid w:val="00D55927"/>
    <w:rsid w:val="00D55FE4"/>
    <w:rsid w:val="00D5711A"/>
    <w:rsid w:val="00D57F4B"/>
    <w:rsid w:val="00D600BA"/>
    <w:rsid w:val="00D6024C"/>
    <w:rsid w:val="00D6043F"/>
    <w:rsid w:val="00D613BF"/>
    <w:rsid w:val="00D62217"/>
    <w:rsid w:val="00D62475"/>
    <w:rsid w:val="00D62C82"/>
    <w:rsid w:val="00D62C84"/>
    <w:rsid w:val="00D634EC"/>
    <w:rsid w:val="00D63C23"/>
    <w:rsid w:val="00D63E63"/>
    <w:rsid w:val="00D6478C"/>
    <w:rsid w:val="00D64810"/>
    <w:rsid w:val="00D66CF3"/>
    <w:rsid w:val="00D6754E"/>
    <w:rsid w:val="00D70A99"/>
    <w:rsid w:val="00D70B30"/>
    <w:rsid w:val="00D716BC"/>
    <w:rsid w:val="00D72F88"/>
    <w:rsid w:val="00D73A35"/>
    <w:rsid w:val="00D74B3C"/>
    <w:rsid w:val="00D74E9A"/>
    <w:rsid w:val="00D750B0"/>
    <w:rsid w:val="00D75520"/>
    <w:rsid w:val="00D756F1"/>
    <w:rsid w:val="00D75751"/>
    <w:rsid w:val="00D758DC"/>
    <w:rsid w:val="00D75BA6"/>
    <w:rsid w:val="00D76E85"/>
    <w:rsid w:val="00D7700B"/>
    <w:rsid w:val="00D77A23"/>
    <w:rsid w:val="00D802D5"/>
    <w:rsid w:val="00D80389"/>
    <w:rsid w:val="00D806C9"/>
    <w:rsid w:val="00D80BD5"/>
    <w:rsid w:val="00D80DBC"/>
    <w:rsid w:val="00D8255C"/>
    <w:rsid w:val="00D82B21"/>
    <w:rsid w:val="00D830B2"/>
    <w:rsid w:val="00D836DD"/>
    <w:rsid w:val="00D83789"/>
    <w:rsid w:val="00D8462B"/>
    <w:rsid w:val="00D84C89"/>
    <w:rsid w:val="00D85384"/>
    <w:rsid w:val="00D86C7B"/>
    <w:rsid w:val="00D86CE2"/>
    <w:rsid w:val="00D86F23"/>
    <w:rsid w:val="00D878D7"/>
    <w:rsid w:val="00D90DCC"/>
    <w:rsid w:val="00D922DC"/>
    <w:rsid w:val="00D92340"/>
    <w:rsid w:val="00D930E5"/>
    <w:rsid w:val="00D946DD"/>
    <w:rsid w:val="00D94DCA"/>
    <w:rsid w:val="00D9529D"/>
    <w:rsid w:val="00D96508"/>
    <w:rsid w:val="00D97650"/>
    <w:rsid w:val="00D9767D"/>
    <w:rsid w:val="00D97769"/>
    <w:rsid w:val="00D97BA6"/>
    <w:rsid w:val="00DA15A9"/>
    <w:rsid w:val="00DA1AF7"/>
    <w:rsid w:val="00DA2368"/>
    <w:rsid w:val="00DA3DF5"/>
    <w:rsid w:val="00DA419B"/>
    <w:rsid w:val="00DA4B52"/>
    <w:rsid w:val="00DA571B"/>
    <w:rsid w:val="00DA6725"/>
    <w:rsid w:val="00DA6EBE"/>
    <w:rsid w:val="00DA7D94"/>
    <w:rsid w:val="00DB08CB"/>
    <w:rsid w:val="00DB1AC5"/>
    <w:rsid w:val="00DB1B81"/>
    <w:rsid w:val="00DB294D"/>
    <w:rsid w:val="00DB2DB1"/>
    <w:rsid w:val="00DB35B3"/>
    <w:rsid w:val="00DB3BF4"/>
    <w:rsid w:val="00DB427A"/>
    <w:rsid w:val="00DB5BB7"/>
    <w:rsid w:val="00DB5EAD"/>
    <w:rsid w:val="00DB6B06"/>
    <w:rsid w:val="00DB7379"/>
    <w:rsid w:val="00DB7855"/>
    <w:rsid w:val="00DC08AC"/>
    <w:rsid w:val="00DC16D1"/>
    <w:rsid w:val="00DC21E5"/>
    <w:rsid w:val="00DC2EEF"/>
    <w:rsid w:val="00DC3D46"/>
    <w:rsid w:val="00DC414E"/>
    <w:rsid w:val="00DC4638"/>
    <w:rsid w:val="00DC4917"/>
    <w:rsid w:val="00DC4F93"/>
    <w:rsid w:val="00DC5E80"/>
    <w:rsid w:val="00DC672C"/>
    <w:rsid w:val="00DC7595"/>
    <w:rsid w:val="00DC7996"/>
    <w:rsid w:val="00DD094C"/>
    <w:rsid w:val="00DD0C0B"/>
    <w:rsid w:val="00DD2906"/>
    <w:rsid w:val="00DD37F4"/>
    <w:rsid w:val="00DD3B7D"/>
    <w:rsid w:val="00DD54AC"/>
    <w:rsid w:val="00DD55EC"/>
    <w:rsid w:val="00DD5EE6"/>
    <w:rsid w:val="00DD6433"/>
    <w:rsid w:val="00DD66DD"/>
    <w:rsid w:val="00DE070A"/>
    <w:rsid w:val="00DE11F8"/>
    <w:rsid w:val="00DE36A2"/>
    <w:rsid w:val="00DE3FB8"/>
    <w:rsid w:val="00DF0699"/>
    <w:rsid w:val="00DF0DDC"/>
    <w:rsid w:val="00DF200B"/>
    <w:rsid w:val="00DF24B4"/>
    <w:rsid w:val="00DF2BE8"/>
    <w:rsid w:val="00DF35F3"/>
    <w:rsid w:val="00DF3AAB"/>
    <w:rsid w:val="00DF44A0"/>
    <w:rsid w:val="00DF49BA"/>
    <w:rsid w:val="00DF4AC1"/>
    <w:rsid w:val="00DF5387"/>
    <w:rsid w:val="00DF54C3"/>
    <w:rsid w:val="00DF55C0"/>
    <w:rsid w:val="00DF66BF"/>
    <w:rsid w:val="00DF7CA4"/>
    <w:rsid w:val="00E00C2B"/>
    <w:rsid w:val="00E01B06"/>
    <w:rsid w:val="00E03E80"/>
    <w:rsid w:val="00E0430E"/>
    <w:rsid w:val="00E05B67"/>
    <w:rsid w:val="00E108A2"/>
    <w:rsid w:val="00E10F3B"/>
    <w:rsid w:val="00E1251D"/>
    <w:rsid w:val="00E1348F"/>
    <w:rsid w:val="00E13E55"/>
    <w:rsid w:val="00E150C2"/>
    <w:rsid w:val="00E160DB"/>
    <w:rsid w:val="00E21DCD"/>
    <w:rsid w:val="00E2265F"/>
    <w:rsid w:val="00E22D4F"/>
    <w:rsid w:val="00E22D91"/>
    <w:rsid w:val="00E24C25"/>
    <w:rsid w:val="00E24F26"/>
    <w:rsid w:val="00E25607"/>
    <w:rsid w:val="00E256B0"/>
    <w:rsid w:val="00E27893"/>
    <w:rsid w:val="00E30004"/>
    <w:rsid w:val="00E306A3"/>
    <w:rsid w:val="00E30A7C"/>
    <w:rsid w:val="00E313E0"/>
    <w:rsid w:val="00E32096"/>
    <w:rsid w:val="00E32225"/>
    <w:rsid w:val="00E32DC0"/>
    <w:rsid w:val="00E332C8"/>
    <w:rsid w:val="00E334A7"/>
    <w:rsid w:val="00E3382E"/>
    <w:rsid w:val="00E33DAB"/>
    <w:rsid w:val="00E3461A"/>
    <w:rsid w:val="00E368A9"/>
    <w:rsid w:val="00E36AA8"/>
    <w:rsid w:val="00E36CBE"/>
    <w:rsid w:val="00E37655"/>
    <w:rsid w:val="00E37882"/>
    <w:rsid w:val="00E40E7D"/>
    <w:rsid w:val="00E41FEE"/>
    <w:rsid w:val="00E421BB"/>
    <w:rsid w:val="00E42905"/>
    <w:rsid w:val="00E43206"/>
    <w:rsid w:val="00E43483"/>
    <w:rsid w:val="00E44803"/>
    <w:rsid w:val="00E44CE9"/>
    <w:rsid w:val="00E45043"/>
    <w:rsid w:val="00E467A1"/>
    <w:rsid w:val="00E467EA"/>
    <w:rsid w:val="00E4718D"/>
    <w:rsid w:val="00E4792F"/>
    <w:rsid w:val="00E50AB4"/>
    <w:rsid w:val="00E51DC2"/>
    <w:rsid w:val="00E523EC"/>
    <w:rsid w:val="00E527D3"/>
    <w:rsid w:val="00E5404A"/>
    <w:rsid w:val="00E5494F"/>
    <w:rsid w:val="00E56319"/>
    <w:rsid w:val="00E57106"/>
    <w:rsid w:val="00E60146"/>
    <w:rsid w:val="00E604F9"/>
    <w:rsid w:val="00E61967"/>
    <w:rsid w:val="00E629F9"/>
    <w:rsid w:val="00E62D5C"/>
    <w:rsid w:val="00E6330A"/>
    <w:rsid w:val="00E64D47"/>
    <w:rsid w:val="00E65E68"/>
    <w:rsid w:val="00E6636A"/>
    <w:rsid w:val="00E7064C"/>
    <w:rsid w:val="00E71059"/>
    <w:rsid w:val="00E72213"/>
    <w:rsid w:val="00E72D25"/>
    <w:rsid w:val="00E732B2"/>
    <w:rsid w:val="00E735F6"/>
    <w:rsid w:val="00E7373D"/>
    <w:rsid w:val="00E73E47"/>
    <w:rsid w:val="00E75B13"/>
    <w:rsid w:val="00E77004"/>
    <w:rsid w:val="00E81390"/>
    <w:rsid w:val="00E829C6"/>
    <w:rsid w:val="00E8334D"/>
    <w:rsid w:val="00E83F45"/>
    <w:rsid w:val="00E83FDF"/>
    <w:rsid w:val="00E84787"/>
    <w:rsid w:val="00E864E7"/>
    <w:rsid w:val="00E90D20"/>
    <w:rsid w:val="00E9115C"/>
    <w:rsid w:val="00E915DE"/>
    <w:rsid w:val="00E918A6"/>
    <w:rsid w:val="00E91953"/>
    <w:rsid w:val="00E91DAF"/>
    <w:rsid w:val="00E924D1"/>
    <w:rsid w:val="00E9366E"/>
    <w:rsid w:val="00E94539"/>
    <w:rsid w:val="00E94EE1"/>
    <w:rsid w:val="00E97271"/>
    <w:rsid w:val="00EA002C"/>
    <w:rsid w:val="00EA0683"/>
    <w:rsid w:val="00EA1C6E"/>
    <w:rsid w:val="00EA32E5"/>
    <w:rsid w:val="00EA3555"/>
    <w:rsid w:val="00EA5525"/>
    <w:rsid w:val="00EA55E2"/>
    <w:rsid w:val="00EA597E"/>
    <w:rsid w:val="00EA6653"/>
    <w:rsid w:val="00EA7B90"/>
    <w:rsid w:val="00EA7CBA"/>
    <w:rsid w:val="00EA7E52"/>
    <w:rsid w:val="00EB0D13"/>
    <w:rsid w:val="00EB0F85"/>
    <w:rsid w:val="00EB1E4D"/>
    <w:rsid w:val="00EB37B6"/>
    <w:rsid w:val="00EB37F2"/>
    <w:rsid w:val="00EB54B0"/>
    <w:rsid w:val="00EB57ED"/>
    <w:rsid w:val="00EB5B50"/>
    <w:rsid w:val="00EB673E"/>
    <w:rsid w:val="00EB6AB7"/>
    <w:rsid w:val="00EC085E"/>
    <w:rsid w:val="00EC08CC"/>
    <w:rsid w:val="00EC1C1A"/>
    <w:rsid w:val="00EC2E99"/>
    <w:rsid w:val="00EC2F83"/>
    <w:rsid w:val="00EC308F"/>
    <w:rsid w:val="00EC4592"/>
    <w:rsid w:val="00EC4BDC"/>
    <w:rsid w:val="00EC5B69"/>
    <w:rsid w:val="00EC63C0"/>
    <w:rsid w:val="00ED0939"/>
    <w:rsid w:val="00ED09A3"/>
    <w:rsid w:val="00ED0C94"/>
    <w:rsid w:val="00ED196E"/>
    <w:rsid w:val="00ED2940"/>
    <w:rsid w:val="00ED3246"/>
    <w:rsid w:val="00ED32F8"/>
    <w:rsid w:val="00ED3F5D"/>
    <w:rsid w:val="00ED44A0"/>
    <w:rsid w:val="00ED5A32"/>
    <w:rsid w:val="00ED6251"/>
    <w:rsid w:val="00ED66AE"/>
    <w:rsid w:val="00ED68B7"/>
    <w:rsid w:val="00ED6944"/>
    <w:rsid w:val="00ED7EB2"/>
    <w:rsid w:val="00EE063B"/>
    <w:rsid w:val="00EE0A1B"/>
    <w:rsid w:val="00EE0D8B"/>
    <w:rsid w:val="00EE1168"/>
    <w:rsid w:val="00EE2794"/>
    <w:rsid w:val="00EE2DAA"/>
    <w:rsid w:val="00EE30FC"/>
    <w:rsid w:val="00EE3AF2"/>
    <w:rsid w:val="00EE4218"/>
    <w:rsid w:val="00EE45F2"/>
    <w:rsid w:val="00EE47AE"/>
    <w:rsid w:val="00EE4B93"/>
    <w:rsid w:val="00EE5D65"/>
    <w:rsid w:val="00EE6ED2"/>
    <w:rsid w:val="00EE77FF"/>
    <w:rsid w:val="00EE79A7"/>
    <w:rsid w:val="00EE7A91"/>
    <w:rsid w:val="00EF2599"/>
    <w:rsid w:val="00EF2656"/>
    <w:rsid w:val="00EF354F"/>
    <w:rsid w:val="00EF3A73"/>
    <w:rsid w:val="00EF3C43"/>
    <w:rsid w:val="00EF3CBA"/>
    <w:rsid w:val="00EF3D58"/>
    <w:rsid w:val="00EF3E88"/>
    <w:rsid w:val="00EF4D91"/>
    <w:rsid w:val="00EF501E"/>
    <w:rsid w:val="00EF5B5B"/>
    <w:rsid w:val="00F00398"/>
    <w:rsid w:val="00F00FFC"/>
    <w:rsid w:val="00F011D3"/>
    <w:rsid w:val="00F03E8B"/>
    <w:rsid w:val="00F06C59"/>
    <w:rsid w:val="00F07E5C"/>
    <w:rsid w:val="00F1081E"/>
    <w:rsid w:val="00F10E1B"/>
    <w:rsid w:val="00F1168C"/>
    <w:rsid w:val="00F119CB"/>
    <w:rsid w:val="00F11B72"/>
    <w:rsid w:val="00F11CB6"/>
    <w:rsid w:val="00F11D2C"/>
    <w:rsid w:val="00F129D0"/>
    <w:rsid w:val="00F13212"/>
    <w:rsid w:val="00F1486A"/>
    <w:rsid w:val="00F1510C"/>
    <w:rsid w:val="00F15F38"/>
    <w:rsid w:val="00F16BBE"/>
    <w:rsid w:val="00F20578"/>
    <w:rsid w:val="00F20E4E"/>
    <w:rsid w:val="00F20FF7"/>
    <w:rsid w:val="00F2260D"/>
    <w:rsid w:val="00F229E1"/>
    <w:rsid w:val="00F24456"/>
    <w:rsid w:val="00F2455C"/>
    <w:rsid w:val="00F24D55"/>
    <w:rsid w:val="00F25BFE"/>
    <w:rsid w:val="00F25F5D"/>
    <w:rsid w:val="00F26991"/>
    <w:rsid w:val="00F27647"/>
    <w:rsid w:val="00F30271"/>
    <w:rsid w:val="00F3128B"/>
    <w:rsid w:val="00F312DB"/>
    <w:rsid w:val="00F32B65"/>
    <w:rsid w:val="00F33FAC"/>
    <w:rsid w:val="00F34B2E"/>
    <w:rsid w:val="00F358AA"/>
    <w:rsid w:val="00F35AB5"/>
    <w:rsid w:val="00F36E50"/>
    <w:rsid w:val="00F37C0A"/>
    <w:rsid w:val="00F37D5C"/>
    <w:rsid w:val="00F40494"/>
    <w:rsid w:val="00F4133F"/>
    <w:rsid w:val="00F43B85"/>
    <w:rsid w:val="00F43DC4"/>
    <w:rsid w:val="00F4432C"/>
    <w:rsid w:val="00F45456"/>
    <w:rsid w:val="00F45F64"/>
    <w:rsid w:val="00F469DF"/>
    <w:rsid w:val="00F47467"/>
    <w:rsid w:val="00F477BE"/>
    <w:rsid w:val="00F50D31"/>
    <w:rsid w:val="00F51043"/>
    <w:rsid w:val="00F51C61"/>
    <w:rsid w:val="00F51DAA"/>
    <w:rsid w:val="00F533DB"/>
    <w:rsid w:val="00F53C09"/>
    <w:rsid w:val="00F549E0"/>
    <w:rsid w:val="00F55F57"/>
    <w:rsid w:val="00F567D7"/>
    <w:rsid w:val="00F56D4D"/>
    <w:rsid w:val="00F573AC"/>
    <w:rsid w:val="00F57990"/>
    <w:rsid w:val="00F60221"/>
    <w:rsid w:val="00F6099E"/>
    <w:rsid w:val="00F60A02"/>
    <w:rsid w:val="00F60C6F"/>
    <w:rsid w:val="00F61B55"/>
    <w:rsid w:val="00F625BA"/>
    <w:rsid w:val="00F62B47"/>
    <w:rsid w:val="00F63114"/>
    <w:rsid w:val="00F643CE"/>
    <w:rsid w:val="00F6540E"/>
    <w:rsid w:val="00F65A28"/>
    <w:rsid w:val="00F65A4D"/>
    <w:rsid w:val="00F673C3"/>
    <w:rsid w:val="00F7023C"/>
    <w:rsid w:val="00F71AC0"/>
    <w:rsid w:val="00F7337B"/>
    <w:rsid w:val="00F73FF2"/>
    <w:rsid w:val="00F74118"/>
    <w:rsid w:val="00F74366"/>
    <w:rsid w:val="00F750B4"/>
    <w:rsid w:val="00F75913"/>
    <w:rsid w:val="00F75976"/>
    <w:rsid w:val="00F762D5"/>
    <w:rsid w:val="00F765AB"/>
    <w:rsid w:val="00F77847"/>
    <w:rsid w:val="00F7791D"/>
    <w:rsid w:val="00F77F78"/>
    <w:rsid w:val="00F83A61"/>
    <w:rsid w:val="00F86337"/>
    <w:rsid w:val="00F86739"/>
    <w:rsid w:val="00F90121"/>
    <w:rsid w:val="00F902E1"/>
    <w:rsid w:val="00F9088E"/>
    <w:rsid w:val="00F914D2"/>
    <w:rsid w:val="00F917B7"/>
    <w:rsid w:val="00F91A4B"/>
    <w:rsid w:val="00F91CEB"/>
    <w:rsid w:val="00F93636"/>
    <w:rsid w:val="00F94A6A"/>
    <w:rsid w:val="00F972E6"/>
    <w:rsid w:val="00F97E0C"/>
    <w:rsid w:val="00FA175E"/>
    <w:rsid w:val="00FA30BB"/>
    <w:rsid w:val="00FA470F"/>
    <w:rsid w:val="00FA481D"/>
    <w:rsid w:val="00FA5F9A"/>
    <w:rsid w:val="00FA6E63"/>
    <w:rsid w:val="00FA744D"/>
    <w:rsid w:val="00FA75FA"/>
    <w:rsid w:val="00FB00DE"/>
    <w:rsid w:val="00FB10AE"/>
    <w:rsid w:val="00FB1629"/>
    <w:rsid w:val="00FB1A37"/>
    <w:rsid w:val="00FB1BE0"/>
    <w:rsid w:val="00FB2BFA"/>
    <w:rsid w:val="00FB3AEC"/>
    <w:rsid w:val="00FB4423"/>
    <w:rsid w:val="00FB556F"/>
    <w:rsid w:val="00FB5BBF"/>
    <w:rsid w:val="00FB6E70"/>
    <w:rsid w:val="00FB790B"/>
    <w:rsid w:val="00FB7BDE"/>
    <w:rsid w:val="00FC043F"/>
    <w:rsid w:val="00FC14C9"/>
    <w:rsid w:val="00FC156C"/>
    <w:rsid w:val="00FC4FE3"/>
    <w:rsid w:val="00FC659D"/>
    <w:rsid w:val="00FC72AC"/>
    <w:rsid w:val="00FC7B53"/>
    <w:rsid w:val="00FC7CF2"/>
    <w:rsid w:val="00FD0A7F"/>
    <w:rsid w:val="00FD1488"/>
    <w:rsid w:val="00FD2E5A"/>
    <w:rsid w:val="00FD363C"/>
    <w:rsid w:val="00FD4E1A"/>
    <w:rsid w:val="00FD5B02"/>
    <w:rsid w:val="00FD678A"/>
    <w:rsid w:val="00FD6AEE"/>
    <w:rsid w:val="00FD72AF"/>
    <w:rsid w:val="00FD7DA3"/>
    <w:rsid w:val="00FE04E8"/>
    <w:rsid w:val="00FE17BE"/>
    <w:rsid w:val="00FE2A6C"/>
    <w:rsid w:val="00FE44CD"/>
    <w:rsid w:val="00FE4EAC"/>
    <w:rsid w:val="00FE550B"/>
    <w:rsid w:val="00FE5B3A"/>
    <w:rsid w:val="00FE5C8F"/>
    <w:rsid w:val="00FE5F9D"/>
    <w:rsid w:val="00FE61CD"/>
    <w:rsid w:val="00FE71D1"/>
    <w:rsid w:val="00FE76FA"/>
    <w:rsid w:val="00FE798F"/>
    <w:rsid w:val="00FE7BF7"/>
    <w:rsid w:val="00FE7D5C"/>
    <w:rsid w:val="00FE7ECB"/>
    <w:rsid w:val="00FF0071"/>
    <w:rsid w:val="00FF1120"/>
    <w:rsid w:val="00FF1696"/>
    <w:rsid w:val="00FF281A"/>
    <w:rsid w:val="00FF2A0D"/>
    <w:rsid w:val="00FF2D14"/>
    <w:rsid w:val="00FF2FC6"/>
    <w:rsid w:val="00FF361A"/>
    <w:rsid w:val="00FF36DF"/>
    <w:rsid w:val="00FF4BEC"/>
    <w:rsid w:val="00FF54CA"/>
    <w:rsid w:val="00FF54F3"/>
    <w:rsid w:val="00FF5692"/>
    <w:rsid w:val="00FF6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8756"/>
  <w15:docId w15:val="{F4B243DD-C823-4474-9267-D6A3BFD2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5AD"/>
    <w:rPr>
      <w:rFonts w:ascii="Times New Roman" w:eastAsia="Calibri" w:hAnsi="Times New Roman" w:cs="Times New Roman"/>
      <w:sz w:val="24"/>
    </w:rPr>
  </w:style>
  <w:style w:type="paragraph" w:styleId="Antrat1">
    <w:name w:val="heading 1"/>
    <w:basedOn w:val="prastasis"/>
    <w:next w:val="prastasis"/>
    <w:link w:val="Antrat1Diagrama"/>
    <w:uiPriority w:val="99"/>
    <w:qFormat/>
    <w:rsid w:val="004E1EC5"/>
    <w:pPr>
      <w:spacing w:before="480" w:after="0"/>
      <w:contextualSpacing/>
      <w:jc w:val="center"/>
      <w:outlineLvl w:val="0"/>
    </w:pPr>
    <w:rPr>
      <w:b/>
      <w:smallCaps/>
      <w:spacing w:val="5"/>
      <w:szCs w:val="36"/>
    </w:rPr>
  </w:style>
  <w:style w:type="paragraph" w:styleId="Antrat2">
    <w:name w:val="heading 2"/>
    <w:aliases w:val="Antraste 2,Title Header2"/>
    <w:basedOn w:val="prastasis"/>
    <w:next w:val="prastasis"/>
    <w:link w:val="Antrat2Diagrama"/>
    <w:uiPriority w:val="99"/>
    <w:unhideWhenUsed/>
    <w:qFormat/>
    <w:rsid w:val="00572DE0"/>
    <w:pPr>
      <w:spacing w:after="0" w:line="271" w:lineRule="auto"/>
      <w:jc w:val="center"/>
      <w:outlineLvl w:val="1"/>
    </w:pPr>
    <w:rPr>
      <w:b/>
      <w:smallCaps/>
      <w:szCs w:val="28"/>
    </w:rPr>
  </w:style>
  <w:style w:type="paragraph" w:styleId="Antrat3">
    <w:name w:val="heading 3"/>
    <w:basedOn w:val="prastasis"/>
    <w:next w:val="prastasis"/>
    <w:link w:val="Antrat3Diagrama"/>
    <w:uiPriority w:val="99"/>
    <w:unhideWhenUsed/>
    <w:qFormat/>
    <w:rsid w:val="008E600F"/>
    <w:pPr>
      <w:spacing w:after="0" w:line="271" w:lineRule="auto"/>
      <w:jc w:val="center"/>
      <w:outlineLvl w:val="2"/>
    </w:pPr>
    <w:rPr>
      <w:b/>
      <w:iCs/>
      <w:caps/>
      <w:spacing w:val="5"/>
      <w:szCs w:val="26"/>
    </w:rPr>
  </w:style>
  <w:style w:type="paragraph" w:styleId="Antrat4">
    <w:name w:val="heading 4"/>
    <w:basedOn w:val="prastasis"/>
    <w:next w:val="prastasis"/>
    <w:link w:val="Antrat4Diagrama"/>
    <w:uiPriority w:val="99"/>
    <w:unhideWhenUsed/>
    <w:qFormat/>
    <w:rsid w:val="001821F8"/>
    <w:pPr>
      <w:spacing w:after="0" w:line="271" w:lineRule="auto"/>
      <w:outlineLvl w:val="3"/>
    </w:pPr>
    <w:rPr>
      <w:b/>
      <w:bCs/>
      <w:spacing w:val="5"/>
      <w:szCs w:val="24"/>
    </w:rPr>
  </w:style>
  <w:style w:type="paragraph" w:styleId="Antrat5">
    <w:name w:val="heading 5"/>
    <w:basedOn w:val="prastasis"/>
    <w:next w:val="prastasis"/>
    <w:link w:val="Antrat5Diagrama"/>
    <w:uiPriority w:val="99"/>
    <w:unhideWhenUsed/>
    <w:qFormat/>
    <w:rsid w:val="001821F8"/>
    <w:pPr>
      <w:spacing w:after="0" w:line="271" w:lineRule="auto"/>
      <w:outlineLvl w:val="4"/>
    </w:pPr>
    <w:rPr>
      <w:i/>
      <w:iCs/>
      <w:szCs w:val="24"/>
    </w:rPr>
  </w:style>
  <w:style w:type="paragraph" w:styleId="Antrat6">
    <w:name w:val="heading 6"/>
    <w:basedOn w:val="prastasis"/>
    <w:next w:val="prastasis"/>
    <w:link w:val="Antrat6Diagrama"/>
    <w:uiPriority w:val="99"/>
    <w:unhideWhenUsed/>
    <w:qFormat/>
    <w:rsid w:val="001821F8"/>
    <w:pPr>
      <w:shd w:val="clear" w:color="auto" w:fill="FFFFFF" w:themeFill="background1"/>
      <w:spacing w:after="0" w:line="271" w:lineRule="auto"/>
      <w:outlineLvl w:val="5"/>
    </w:pPr>
    <w:rPr>
      <w:b/>
      <w:bCs/>
      <w:color w:val="595959" w:themeColor="text1" w:themeTint="A6"/>
      <w:spacing w:val="5"/>
    </w:rPr>
  </w:style>
  <w:style w:type="paragraph" w:styleId="Antrat7">
    <w:name w:val="heading 7"/>
    <w:basedOn w:val="prastasis"/>
    <w:next w:val="prastasis"/>
    <w:link w:val="Antrat7Diagrama"/>
    <w:uiPriority w:val="99"/>
    <w:unhideWhenUsed/>
    <w:qFormat/>
    <w:rsid w:val="001821F8"/>
    <w:pPr>
      <w:spacing w:after="0"/>
      <w:outlineLvl w:val="6"/>
    </w:pPr>
    <w:rPr>
      <w:b/>
      <w:bCs/>
      <w:i/>
      <w:iCs/>
      <w:color w:val="5A5A5A" w:themeColor="text1" w:themeTint="A5"/>
      <w:sz w:val="20"/>
      <w:szCs w:val="20"/>
    </w:rPr>
  </w:style>
  <w:style w:type="paragraph" w:styleId="Antrat8">
    <w:name w:val="heading 8"/>
    <w:basedOn w:val="prastasis"/>
    <w:next w:val="prastasis"/>
    <w:link w:val="Antrat8Diagrama"/>
    <w:uiPriority w:val="99"/>
    <w:unhideWhenUsed/>
    <w:qFormat/>
    <w:rsid w:val="001821F8"/>
    <w:pPr>
      <w:spacing w:after="0"/>
      <w:outlineLvl w:val="7"/>
    </w:pPr>
    <w:rPr>
      <w:b/>
      <w:bCs/>
      <w:color w:val="7F7F7F" w:themeColor="text1" w:themeTint="80"/>
      <w:sz w:val="20"/>
      <w:szCs w:val="20"/>
    </w:rPr>
  </w:style>
  <w:style w:type="paragraph" w:styleId="Antrat9">
    <w:name w:val="heading 9"/>
    <w:basedOn w:val="prastasis"/>
    <w:next w:val="prastasis"/>
    <w:link w:val="Antrat9Diagrama"/>
    <w:unhideWhenUsed/>
    <w:qFormat/>
    <w:rsid w:val="001821F8"/>
    <w:pPr>
      <w:spacing w:after="0" w:line="271" w:lineRule="auto"/>
      <w:outlineLvl w:val="8"/>
    </w:pPr>
    <w:rPr>
      <w:b/>
      <w:bCs/>
      <w:i/>
      <w:iCs/>
      <w:color w:val="7F7F7F" w:themeColor="text1" w:themeTint="8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E1EC5"/>
    <w:rPr>
      <w:rFonts w:ascii="Times New Roman" w:eastAsia="Calibri" w:hAnsi="Times New Roman" w:cs="Times New Roman"/>
      <w:b/>
      <w:smallCaps/>
      <w:spacing w:val="5"/>
      <w:sz w:val="24"/>
      <w:szCs w:val="36"/>
    </w:rPr>
  </w:style>
  <w:style w:type="character" w:customStyle="1" w:styleId="Antrat2Diagrama">
    <w:name w:val="Antraštė 2 Diagrama"/>
    <w:aliases w:val="Antraste 2 Diagrama,Title Header2 Diagrama"/>
    <w:basedOn w:val="Numatytasispastraiposriftas"/>
    <w:link w:val="Antrat2"/>
    <w:uiPriority w:val="99"/>
    <w:rsid w:val="00572DE0"/>
    <w:rPr>
      <w:rFonts w:ascii="Times New Roman" w:eastAsia="Calibri" w:hAnsi="Times New Roman" w:cs="Times New Roman"/>
      <w:b/>
      <w:smallCaps/>
      <w:sz w:val="24"/>
      <w:szCs w:val="28"/>
    </w:rPr>
  </w:style>
  <w:style w:type="character" w:customStyle="1" w:styleId="Antrat3Diagrama">
    <w:name w:val="Antraštė 3 Diagrama"/>
    <w:basedOn w:val="Numatytasispastraiposriftas"/>
    <w:link w:val="Antrat3"/>
    <w:uiPriority w:val="99"/>
    <w:rsid w:val="008E600F"/>
    <w:rPr>
      <w:rFonts w:ascii="Times New Roman" w:eastAsia="Calibri" w:hAnsi="Times New Roman" w:cs="Times New Roman"/>
      <w:b/>
      <w:iCs/>
      <w:caps/>
      <w:spacing w:val="5"/>
      <w:sz w:val="24"/>
      <w:szCs w:val="26"/>
    </w:rPr>
  </w:style>
  <w:style w:type="character" w:customStyle="1" w:styleId="Antrat4Diagrama">
    <w:name w:val="Antraštė 4 Diagrama"/>
    <w:basedOn w:val="Numatytasispastraiposriftas"/>
    <w:link w:val="Antrat4"/>
    <w:uiPriority w:val="99"/>
    <w:rsid w:val="001821F8"/>
    <w:rPr>
      <w:rFonts w:ascii="Times New Roman" w:eastAsia="Calibri" w:hAnsi="Times New Roman" w:cs="Times New Roman"/>
      <w:b/>
      <w:bCs/>
      <w:spacing w:val="5"/>
      <w:sz w:val="24"/>
      <w:szCs w:val="24"/>
    </w:rPr>
  </w:style>
  <w:style w:type="character" w:customStyle="1" w:styleId="Antrat5Diagrama">
    <w:name w:val="Antraštė 5 Diagrama"/>
    <w:basedOn w:val="Numatytasispastraiposriftas"/>
    <w:link w:val="Antrat5"/>
    <w:uiPriority w:val="99"/>
    <w:rsid w:val="001821F8"/>
    <w:rPr>
      <w:rFonts w:ascii="Times New Roman" w:eastAsia="Calibri" w:hAnsi="Times New Roman" w:cs="Times New Roman"/>
      <w:i/>
      <w:iCs/>
      <w:sz w:val="24"/>
      <w:szCs w:val="24"/>
    </w:rPr>
  </w:style>
  <w:style w:type="character" w:customStyle="1" w:styleId="Antrat6Diagrama">
    <w:name w:val="Antraštė 6 Diagrama"/>
    <w:basedOn w:val="Numatytasispastraiposriftas"/>
    <w:link w:val="Antrat6"/>
    <w:uiPriority w:val="99"/>
    <w:rsid w:val="001821F8"/>
    <w:rPr>
      <w:rFonts w:ascii="Times New Roman" w:eastAsia="Calibri" w:hAnsi="Times New Roman" w:cs="Times New Roman"/>
      <w:b/>
      <w:bCs/>
      <w:color w:val="595959" w:themeColor="text1" w:themeTint="A6"/>
      <w:spacing w:val="5"/>
      <w:sz w:val="24"/>
      <w:shd w:val="clear" w:color="auto" w:fill="FFFFFF" w:themeFill="background1"/>
    </w:rPr>
  </w:style>
  <w:style w:type="character" w:customStyle="1" w:styleId="Antrat7Diagrama">
    <w:name w:val="Antraštė 7 Diagrama"/>
    <w:basedOn w:val="Numatytasispastraiposriftas"/>
    <w:link w:val="Antrat7"/>
    <w:uiPriority w:val="99"/>
    <w:rsid w:val="001821F8"/>
    <w:rPr>
      <w:rFonts w:ascii="Times New Roman" w:eastAsia="Calibri" w:hAnsi="Times New Roman" w:cs="Times New Roman"/>
      <w:b/>
      <w:bCs/>
      <w:i/>
      <w:iCs/>
      <w:color w:val="5A5A5A" w:themeColor="text1" w:themeTint="A5"/>
      <w:sz w:val="20"/>
      <w:szCs w:val="20"/>
    </w:rPr>
  </w:style>
  <w:style w:type="character" w:customStyle="1" w:styleId="Antrat8Diagrama">
    <w:name w:val="Antraštė 8 Diagrama"/>
    <w:basedOn w:val="Numatytasispastraiposriftas"/>
    <w:link w:val="Antrat8"/>
    <w:uiPriority w:val="99"/>
    <w:rsid w:val="001821F8"/>
    <w:rPr>
      <w:rFonts w:ascii="Times New Roman" w:eastAsia="Calibri" w:hAnsi="Times New Roman" w:cs="Times New Roman"/>
      <w:b/>
      <w:bCs/>
      <w:color w:val="7F7F7F" w:themeColor="text1" w:themeTint="80"/>
      <w:sz w:val="20"/>
      <w:szCs w:val="20"/>
    </w:rPr>
  </w:style>
  <w:style w:type="character" w:customStyle="1" w:styleId="Antrat9Diagrama">
    <w:name w:val="Antraštė 9 Diagrama"/>
    <w:basedOn w:val="Numatytasispastraiposriftas"/>
    <w:link w:val="Antrat9"/>
    <w:rsid w:val="001821F8"/>
    <w:rPr>
      <w:rFonts w:ascii="Times New Roman" w:eastAsia="Calibri" w:hAnsi="Times New Roman" w:cs="Times New Roman"/>
      <w:b/>
      <w:bCs/>
      <w:i/>
      <w:iCs/>
      <w:color w:val="7F7F7F" w:themeColor="text1" w:themeTint="80"/>
      <w:sz w:val="18"/>
      <w:szCs w:val="18"/>
    </w:rPr>
  </w:style>
  <w:style w:type="paragraph" w:styleId="Pavadinimas">
    <w:name w:val="Title"/>
    <w:basedOn w:val="prastasis"/>
    <w:next w:val="prastasis"/>
    <w:link w:val="PavadinimasDiagrama"/>
    <w:uiPriority w:val="99"/>
    <w:qFormat/>
    <w:rsid w:val="001821F8"/>
    <w:pPr>
      <w:spacing w:after="300" w:line="240" w:lineRule="auto"/>
      <w:contextualSpacing/>
    </w:pPr>
    <w:rPr>
      <w:smallCaps/>
      <w:sz w:val="52"/>
      <w:szCs w:val="52"/>
    </w:rPr>
  </w:style>
  <w:style w:type="character" w:customStyle="1" w:styleId="PavadinimasDiagrama">
    <w:name w:val="Pavadinimas Diagrama"/>
    <w:basedOn w:val="Numatytasispastraiposriftas"/>
    <w:link w:val="Pavadinimas"/>
    <w:uiPriority w:val="99"/>
    <w:rsid w:val="001821F8"/>
    <w:rPr>
      <w:rFonts w:ascii="Times New Roman" w:eastAsia="Calibri" w:hAnsi="Times New Roman" w:cs="Times New Roman"/>
      <w:smallCaps/>
      <w:sz w:val="52"/>
      <w:szCs w:val="52"/>
    </w:rPr>
  </w:style>
  <w:style w:type="paragraph" w:styleId="Paantrat">
    <w:name w:val="Subtitle"/>
    <w:basedOn w:val="prastasis"/>
    <w:next w:val="prastasis"/>
    <w:link w:val="PaantratDiagrama"/>
    <w:uiPriority w:val="99"/>
    <w:qFormat/>
    <w:rsid w:val="001821F8"/>
    <w:rPr>
      <w:i/>
      <w:iCs/>
      <w:smallCaps/>
      <w:spacing w:val="10"/>
      <w:sz w:val="28"/>
      <w:szCs w:val="28"/>
    </w:rPr>
  </w:style>
  <w:style w:type="character" w:customStyle="1" w:styleId="PaantratDiagrama">
    <w:name w:val="Paantraštė Diagrama"/>
    <w:basedOn w:val="Numatytasispastraiposriftas"/>
    <w:link w:val="Paantrat"/>
    <w:uiPriority w:val="99"/>
    <w:rsid w:val="001821F8"/>
    <w:rPr>
      <w:rFonts w:ascii="Times New Roman" w:eastAsia="Calibri" w:hAnsi="Times New Roman" w:cs="Times New Roman"/>
      <w:i/>
      <w:iCs/>
      <w:smallCaps/>
      <w:spacing w:val="10"/>
      <w:sz w:val="28"/>
      <w:szCs w:val="28"/>
    </w:rPr>
  </w:style>
  <w:style w:type="character" w:styleId="Grietas">
    <w:name w:val="Strong"/>
    <w:uiPriority w:val="22"/>
    <w:qFormat/>
    <w:rsid w:val="001821F8"/>
    <w:rPr>
      <w:b/>
      <w:bCs/>
    </w:rPr>
  </w:style>
  <w:style w:type="character" w:styleId="Emfaz">
    <w:name w:val="Emphasis"/>
    <w:uiPriority w:val="20"/>
    <w:qFormat/>
    <w:rsid w:val="001821F8"/>
    <w:rPr>
      <w:b/>
      <w:bCs/>
      <w:i/>
      <w:iCs/>
      <w:spacing w:val="10"/>
    </w:rPr>
  </w:style>
  <w:style w:type="paragraph" w:styleId="Betarp">
    <w:name w:val="No Spacing"/>
    <w:basedOn w:val="prastasis"/>
    <w:link w:val="BetarpDiagrama"/>
    <w:uiPriority w:val="1"/>
    <w:qFormat/>
    <w:rsid w:val="001821F8"/>
    <w:pPr>
      <w:spacing w:after="0" w:line="240" w:lineRule="auto"/>
    </w:pPr>
  </w:style>
  <w:style w:type="paragraph" w:styleId="Sraopastraipa">
    <w:name w:val="List Paragraph"/>
    <w:aliases w:val="List Paragraph Red,Numbering,ERP-List Paragraph,List Paragraph11,List Paragraph111,Medium Grid 1 - Accent 21,List Paragraph2,Buletai,List Paragraph21,lp1,Bullet 1,Use Case List Paragraph,List Paragraph1,Sąrašo pastraipa.Bullet,Bullet,l"/>
    <w:basedOn w:val="prastasis"/>
    <w:link w:val="SraopastraipaDiagrama"/>
    <w:uiPriority w:val="34"/>
    <w:qFormat/>
    <w:rsid w:val="001821F8"/>
    <w:pPr>
      <w:ind w:left="720"/>
      <w:contextualSpacing/>
    </w:pPr>
  </w:style>
  <w:style w:type="paragraph" w:styleId="Citata">
    <w:name w:val="Quote"/>
    <w:basedOn w:val="prastasis"/>
    <w:next w:val="prastasis"/>
    <w:link w:val="CitataDiagrama"/>
    <w:uiPriority w:val="29"/>
    <w:qFormat/>
    <w:rsid w:val="001821F8"/>
    <w:rPr>
      <w:i/>
      <w:iCs/>
    </w:rPr>
  </w:style>
  <w:style w:type="character" w:customStyle="1" w:styleId="CitataDiagrama">
    <w:name w:val="Citata Diagrama"/>
    <w:basedOn w:val="Numatytasispastraiposriftas"/>
    <w:link w:val="Citata"/>
    <w:uiPriority w:val="29"/>
    <w:rsid w:val="001821F8"/>
    <w:rPr>
      <w:rFonts w:ascii="Times New Roman" w:eastAsia="Calibri" w:hAnsi="Times New Roman" w:cs="Times New Roman"/>
      <w:i/>
      <w:iCs/>
      <w:sz w:val="24"/>
    </w:rPr>
  </w:style>
  <w:style w:type="paragraph" w:styleId="Iskirtacitata">
    <w:name w:val="Intense Quote"/>
    <w:basedOn w:val="prastasis"/>
    <w:next w:val="prastasis"/>
    <w:link w:val="IskirtacitataDiagrama"/>
    <w:uiPriority w:val="30"/>
    <w:qFormat/>
    <w:rsid w:val="001821F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basedOn w:val="Numatytasispastraiposriftas"/>
    <w:link w:val="Iskirtacitata"/>
    <w:uiPriority w:val="30"/>
    <w:rsid w:val="001821F8"/>
    <w:rPr>
      <w:rFonts w:ascii="Times New Roman" w:eastAsia="Calibri" w:hAnsi="Times New Roman" w:cs="Times New Roman"/>
      <w:i/>
      <w:iCs/>
      <w:sz w:val="24"/>
    </w:rPr>
  </w:style>
  <w:style w:type="character" w:styleId="Nerykuspabraukimas">
    <w:name w:val="Subtle Emphasis"/>
    <w:uiPriority w:val="19"/>
    <w:qFormat/>
    <w:rsid w:val="001821F8"/>
    <w:rPr>
      <w:i/>
      <w:iCs/>
    </w:rPr>
  </w:style>
  <w:style w:type="character" w:styleId="Rykuspabraukimas">
    <w:name w:val="Intense Emphasis"/>
    <w:uiPriority w:val="21"/>
    <w:qFormat/>
    <w:rsid w:val="001821F8"/>
    <w:rPr>
      <w:b/>
      <w:bCs/>
      <w:i/>
      <w:iCs/>
    </w:rPr>
  </w:style>
  <w:style w:type="character" w:styleId="Nerykinuoroda">
    <w:name w:val="Subtle Reference"/>
    <w:basedOn w:val="Numatytasispastraiposriftas"/>
    <w:uiPriority w:val="31"/>
    <w:qFormat/>
    <w:rsid w:val="001821F8"/>
    <w:rPr>
      <w:smallCaps/>
    </w:rPr>
  </w:style>
  <w:style w:type="character" w:styleId="Rykinuoroda">
    <w:name w:val="Intense Reference"/>
    <w:uiPriority w:val="32"/>
    <w:qFormat/>
    <w:rsid w:val="001821F8"/>
    <w:rPr>
      <w:b/>
      <w:bCs/>
      <w:smallCaps/>
    </w:rPr>
  </w:style>
  <w:style w:type="character" w:styleId="Knygospavadinimas">
    <w:name w:val="Book Title"/>
    <w:basedOn w:val="Numatytasispastraiposriftas"/>
    <w:uiPriority w:val="33"/>
    <w:qFormat/>
    <w:rsid w:val="001821F8"/>
    <w:rPr>
      <w:i/>
      <w:iCs/>
      <w:smallCaps/>
      <w:spacing w:val="5"/>
    </w:rPr>
  </w:style>
  <w:style w:type="paragraph" w:styleId="Turinioantrat">
    <w:name w:val="TOC Heading"/>
    <w:basedOn w:val="Antrat1"/>
    <w:next w:val="prastasis"/>
    <w:uiPriority w:val="39"/>
    <w:unhideWhenUsed/>
    <w:qFormat/>
    <w:rsid w:val="001821F8"/>
    <w:pPr>
      <w:outlineLvl w:val="9"/>
    </w:pPr>
  </w:style>
  <w:style w:type="paragraph" w:customStyle="1" w:styleId="Betarp1">
    <w:name w:val="Be tarpų1"/>
    <w:basedOn w:val="prastasis"/>
    <w:uiPriority w:val="1"/>
    <w:qFormat/>
    <w:rsid w:val="001821F8"/>
    <w:pPr>
      <w:spacing w:after="0" w:line="240" w:lineRule="auto"/>
    </w:pPr>
  </w:style>
  <w:style w:type="paragraph" w:customStyle="1" w:styleId="Spalvotassraas1parykinimas2">
    <w:name w:val="Spalvotas sąrašas – 1 paryškinimas2"/>
    <w:basedOn w:val="prastasis"/>
    <w:uiPriority w:val="34"/>
    <w:qFormat/>
    <w:rsid w:val="001821F8"/>
    <w:pPr>
      <w:ind w:left="720"/>
      <w:contextualSpacing/>
    </w:pPr>
  </w:style>
  <w:style w:type="paragraph" w:customStyle="1" w:styleId="Spalvotastinklelis1parykinimas1">
    <w:name w:val="Spalvotas tinklelis – 1 paryškinimas1"/>
    <w:basedOn w:val="prastasis"/>
    <w:next w:val="prastasis"/>
    <w:link w:val="Spalvotastinklelis1parykinimasDiagrama"/>
    <w:uiPriority w:val="29"/>
    <w:qFormat/>
    <w:rsid w:val="001821F8"/>
    <w:rPr>
      <w:rFonts w:ascii="Cambria" w:hAnsi="Cambria"/>
      <w:i/>
      <w:iCs/>
      <w:sz w:val="20"/>
      <w:szCs w:val="20"/>
    </w:rPr>
  </w:style>
  <w:style w:type="character" w:customStyle="1" w:styleId="Spalvotastinklelis1parykinimasDiagrama">
    <w:name w:val="Spalvotas tinklelis – 1 paryškinimas Diagrama"/>
    <w:link w:val="Spalvotastinklelis1parykinimas1"/>
    <w:uiPriority w:val="29"/>
    <w:rsid w:val="001821F8"/>
    <w:rPr>
      <w:rFonts w:ascii="Cambria" w:eastAsia="Calibri" w:hAnsi="Cambria" w:cs="Times New Roman"/>
      <w:i/>
      <w:iCs/>
      <w:sz w:val="20"/>
      <w:szCs w:val="20"/>
    </w:rPr>
  </w:style>
  <w:style w:type="paragraph" w:customStyle="1" w:styleId="viesusspalvinimas2parykinimas1">
    <w:name w:val="Šviesus spalvinimas – 2 paryškinimas1"/>
    <w:basedOn w:val="prastasis"/>
    <w:next w:val="prastasis"/>
    <w:link w:val="viesusspalvinimas2parykinimasDiagrama"/>
    <w:uiPriority w:val="30"/>
    <w:qFormat/>
    <w:rsid w:val="001821F8"/>
    <w:pPr>
      <w:pBdr>
        <w:top w:val="single" w:sz="4" w:space="10" w:color="auto"/>
        <w:bottom w:val="single" w:sz="4" w:space="10" w:color="auto"/>
      </w:pBdr>
      <w:spacing w:before="240" w:after="240" w:line="300" w:lineRule="auto"/>
      <w:ind w:left="1152" w:right="1152"/>
      <w:jc w:val="both"/>
    </w:pPr>
    <w:rPr>
      <w:rFonts w:ascii="Cambria" w:hAnsi="Cambria"/>
      <w:i/>
      <w:iCs/>
      <w:sz w:val="20"/>
      <w:szCs w:val="20"/>
    </w:rPr>
  </w:style>
  <w:style w:type="character" w:customStyle="1" w:styleId="viesusspalvinimas2parykinimasDiagrama">
    <w:name w:val="Šviesus spalvinimas – 2 paryškinimas Diagrama"/>
    <w:link w:val="viesusspalvinimas2parykinimas1"/>
    <w:uiPriority w:val="30"/>
    <w:rsid w:val="001821F8"/>
    <w:rPr>
      <w:rFonts w:ascii="Cambria" w:eastAsia="Calibri" w:hAnsi="Cambria" w:cs="Times New Roman"/>
      <w:i/>
      <w:iCs/>
      <w:sz w:val="20"/>
      <w:szCs w:val="20"/>
    </w:rPr>
  </w:style>
  <w:style w:type="character" w:customStyle="1" w:styleId="Nerykuspabrauktasis1">
    <w:name w:val="Neryškus pabrauktasis1"/>
    <w:uiPriority w:val="19"/>
    <w:qFormat/>
    <w:rsid w:val="001821F8"/>
    <w:rPr>
      <w:i/>
      <w:iCs/>
    </w:rPr>
  </w:style>
  <w:style w:type="character" w:customStyle="1" w:styleId="Rykuspabrauktasis1">
    <w:name w:val="Ryškus pabrauktasis1"/>
    <w:uiPriority w:val="21"/>
    <w:qFormat/>
    <w:rsid w:val="001821F8"/>
    <w:rPr>
      <w:b/>
      <w:bCs/>
      <w:i/>
      <w:iCs/>
    </w:rPr>
  </w:style>
  <w:style w:type="character" w:customStyle="1" w:styleId="Nerykinuoroda1">
    <w:name w:val="Neryški nuoroda1"/>
    <w:uiPriority w:val="31"/>
    <w:qFormat/>
    <w:rsid w:val="001821F8"/>
    <w:rPr>
      <w:smallCaps/>
    </w:rPr>
  </w:style>
  <w:style w:type="character" w:customStyle="1" w:styleId="Rykinuoroda1">
    <w:name w:val="Ryški nuoroda1"/>
    <w:uiPriority w:val="32"/>
    <w:qFormat/>
    <w:rsid w:val="001821F8"/>
    <w:rPr>
      <w:b/>
      <w:bCs/>
      <w:smallCaps/>
    </w:rPr>
  </w:style>
  <w:style w:type="character" w:customStyle="1" w:styleId="Knygospavadinimas1">
    <w:name w:val="Knygos pavadinimas1"/>
    <w:uiPriority w:val="33"/>
    <w:qFormat/>
    <w:rsid w:val="001821F8"/>
    <w:rPr>
      <w:i/>
      <w:iCs/>
      <w:smallCaps/>
      <w:spacing w:val="5"/>
    </w:rPr>
  </w:style>
  <w:style w:type="paragraph" w:customStyle="1" w:styleId="Turinioantrat1">
    <w:name w:val="Turinio antraštė1"/>
    <w:basedOn w:val="Antrat1"/>
    <w:next w:val="prastasis"/>
    <w:uiPriority w:val="39"/>
    <w:semiHidden/>
    <w:unhideWhenUsed/>
    <w:qFormat/>
    <w:rsid w:val="001821F8"/>
    <w:pPr>
      <w:outlineLvl w:val="9"/>
    </w:pPr>
    <w:rPr>
      <w:rFonts w:ascii="Cambria" w:hAnsi="Cambria"/>
    </w:rPr>
  </w:style>
  <w:style w:type="character" w:styleId="Hipersaitas">
    <w:name w:val="Hyperlink"/>
    <w:aliases w:val="Alna"/>
    <w:unhideWhenUsed/>
    <w:rsid w:val="001821F8"/>
    <w:rPr>
      <w:color w:val="0000FF"/>
      <w:u w:val="single"/>
    </w:rPr>
  </w:style>
  <w:style w:type="paragraph" w:styleId="Antrats">
    <w:name w:val="header"/>
    <w:aliases w:val="Specialioji žyma,En-tête-1,En-tête-2,hd,Header 2"/>
    <w:basedOn w:val="prastasis"/>
    <w:link w:val="AntratsDiagrama"/>
    <w:uiPriority w:val="99"/>
    <w:unhideWhenUsed/>
    <w:rsid w:val="001821F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Specialioji žyma Diagrama,En-tête-1 Diagrama,En-tête-2 Diagrama,hd Diagrama,Header 2 Diagrama"/>
    <w:basedOn w:val="Numatytasispastraiposriftas"/>
    <w:link w:val="Antrats"/>
    <w:uiPriority w:val="99"/>
    <w:rsid w:val="001821F8"/>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1821F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821F8"/>
    <w:rPr>
      <w:rFonts w:ascii="Times New Roman" w:eastAsia="Times New Roman" w:hAnsi="Times New Roman" w:cs="Times New Roman"/>
      <w:sz w:val="24"/>
      <w:szCs w:val="20"/>
      <w:lang w:eastAsia="lt-LT"/>
    </w:rPr>
  </w:style>
  <w:style w:type="character" w:customStyle="1" w:styleId="PagrindinistekstasDiagrama">
    <w:name w:val="Pagrindinis tekstas Diagrama"/>
    <w:link w:val="Pagrindinistekstas"/>
    <w:uiPriority w:val="99"/>
    <w:rsid w:val="001821F8"/>
    <w:rPr>
      <w:rFonts w:ascii="Times New Roman" w:eastAsia="Calibri" w:hAnsi="Times New Roman" w:cs="Times New Roman"/>
      <w:sz w:val="24"/>
    </w:rPr>
  </w:style>
  <w:style w:type="paragraph" w:styleId="Pagrindinistekstas">
    <w:name w:val="Body Text"/>
    <w:basedOn w:val="prastasis"/>
    <w:link w:val="PagrindinistekstasDiagrama"/>
    <w:uiPriority w:val="99"/>
    <w:unhideWhenUsed/>
    <w:rsid w:val="001821F8"/>
    <w:pPr>
      <w:spacing w:after="120"/>
    </w:pPr>
  </w:style>
  <w:style w:type="character" w:customStyle="1" w:styleId="PagrindinistekstasDiagrama1">
    <w:name w:val="Pagrindinis tekstas Diagrama1"/>
    <w:basedOn w:val="Numatytasispastraiposriftas"/>
    <w:uiPriority w:val="99"/>
    <w:semiHidden/>
    <w:rsid w:val="001821F8"/>
    <w:rPr>
      <w:rFonts w:ascii="Times New Roman" w:eastAsia="Calibri" w:hAnsi="Times New Roman" w:cs="Times New Roman"/>
      <w:sz w:val="24"/>
    </w:rPr>
  </w:style>
  <w:style w:type="paragraph" w:styleId="Tekstoblokas">
    <w:name w:val="Block Text"/>
    <w:basedOn w:val="prastasis"/>
    <w:unhideWhenUsed/>
    <w:rsid w:val="001821F8"/>
    <w:pPr>
      <w:tabs>
        <w:tab w:val="right" w:leader="underscore" w:pos="8640"/>
      </w:tabs>
      <w:spacing w:line="360" w:lineRule="auto"/>
      <w:ind w:left="6379" w:right="39"/>
    </w:pPr>
  </w:style>
  <w:style w:type="paragraph" w:customStyle="1" w:styleId="BodyText1">
    <w:name w:val="Body Text1"/>
    <w:rsid w:val="001821F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821F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Head42">
    <w:name w:val="Head 4.2"/>
    <w:basedOn w:val="prastasis"/>
    <w:next w:val="prastasis"/>
    <w:autoRedefine/>
    <w:rsid w:val="001821F8"/>
    <w:pPr>
      <w:spacing w:after="0" w:line="240" w:lineRule="auto"/>
      <w:jc w:val="center"/>
    </w:pPr>
    <w:rPr>
      <w:rFonts w:eastAsia="Times New Roman"/>
      <w:b/>
      <w:bCs/>
      <w:sz w:val="40"/>
      <w:szCs w:val="40"/>
    </w:rPr>
  </w:style>
  <w:style w:type="paragraph" w:customStyle="1" w:styleId="TXT">
    <w:name w:val="TXT"/>
    <w:basedOn w:val="prastasis"/>
    <w:rsid w:val="001821F8"/>
    <w:pPr>
      <w:numPr>
        <w:numId w:val="1"/>
      </w:numPr>
      <w:spacing w:after="0" w:line="360" w:lineRule="auto"/>
      <w:jc w:val="both"/>
    </w:pPr>
    <w:rPr>
      <w:rFonts w:eastAsia="Times New Roman"/>
      <w:szCs w:val="24"/>
    </w:rPr>
  </w:style>
  <w:style w:type="paragraph" w:customStyle="1" w:styleId="Standard">
    <w:name w:val="Standard"/>
    <w:rsid w:val="001821F8"/>
    <w:pPr>
      <w:widowControl w:val="0"/>
      <w:suppressAutoHyphens/>
      <w:autoSpaceDN w:val="0"/>
      <w:spacing w:after="0" w:line="240" w:lineRule="auto"/>
    </w:pPr>
    <w:rPr>
      <w:rFonts w:ascii="Times New Roman" w:eastAsia="Lucida Sans Unicode" w:hAnsi="Times New Roman" w:cs="Tahoma"/>
      <w:kern w:val="3"/>
      <w:sz w:val="24"/>
      <w:szCs w:val="24"/>
      <w:lang w:eastAsia="lt-LT"/>
    </w:rPr>
  </w:style>
  <w:style w:type="character" w:customStyle="1" w:styleId="text1">
    <w:name w:val="text1"/>
    <w:rsid w:val="001821F8"/>
    <w:rPr>
      <w:rFonts w:ascii="Verdana" w:hAnsi="Verdana" w:hint="default"/>
      <w:b w:val="0"/>
      <w:bCs w:val="0"/>
      <w:color w:val="003984"/>
      <w:sz w:val="15"/>
      <w:szCs w:val="15"/>
    </w:rPr>
  </w:style>
  <w:style w:type="character" w:customStyle="1" w:styleId="parahead1">
    <w:name w:val="parahead1"/>
    <w:rsid w:val="001821F8"/>
    <w:rPr>
      <w:rFonts w:ascii="Verdana" w:hAnsi="Verdana" w:hint="default"/>
      <w:b/>
      <w:bCs/>
      <w:color w:val="000000"/>
      <w:sz w:val="17"/>
      <w:szCs w:val="17"/>
    </w:rPr>
  </w:style>
  <w:style w:type="paragraph" w:styleId="Debesliotekstas">
    <w:name w:val="Balloon Text"/>
    <w:basedOn w:val="prastasis"/>
    <w:link w:val="DebesliotekstasDiagrama"/>
    <w:uiPriority w:val="99"/>
    <w:semiHidden/>
    <w:unhideWhenUsed/>
    <w:rsid w:val="001821F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821F8"/>
    <w:rPr>
      <w:rFonts w:ascii="Tahoma" w:eastAsia="Calibri" w:hAnsi="Tahoma" w:cs="Tahoma"/>
      <w:sz w:val="16"/>
      <w:szCs w:val="16"/>
    </w:rPr>
  </w:style>
  <w:style w:type="paragraph" w:customStyle="1" w:styleId="Spalvotassraas1parykinimas1">
    <w:name w:val="Spalvotas sąrašas – 1 paryškinimas1"/>
    <w:basedOn w:val="prastasis"/>
    <w:uiPriority w:val="34"/>
    <w:qFormat/>
    <w:rsid w:val="001821F8"/>
    <w:pPr>
      <w:ind w:left="720"/>
      <w:contextualSpacing/>
    </w:pPr>
  </w:style>
  <w:style w:type="paragraph" w:styleId="Pagrindiniotekstotrauka">
    <w:name w:val="Body Text Indent"/>
    <w:basedOn w:val="prastasis"/>
    <w:link w:val="PagrindiniotekstotraukaDiagrama"/>
    <w:uiPriority w:val="99"/>
    <w:unhideWhenUsed/>
    <w:rsid w:val="001821F8"/>
    <w:pPr>
      <w:spacing w:after="120"/>
      <w:ind w:left="283"/>
    </w:pPr>
    <w:rPr>
      <w:szCs w:val="20"/>
    </w:rPr>
  </w:style>
  <w:style w:type="character" w:customStyle="1" w:styleId="PagrindiniotekstotraukaDiagrama">
    <w:name w:val="Pagrindinio teksto įtrauka Diagrama"/>
    <w:basedOn w:val="Numatytasispastraiposriftas"/>
    <w:link w:val="Pagrindiniotekstotrauka"/>
    <w:uiPriority w:val="99"/>
    <w:rsid w:val="001821F8"/>
    <w:rPr>
      <w:rFonts w:ascii="Times New Roman" w:eastAsia="Calibri" w:hAnsi="Times New Roman" w:cs="Times New Roman"/>
      <w:sz w:val="24"/>
      <w:szCs w:val="20"/>
    </w:rPr>
  </w:style>
  <w:style w:type="paragraph" w:customStyle="1" w:styleId="Patvirtinta">
    <w:name w:val="Patvirtinta"/>
    <w:uiPriority w:val="99"/>
    <w:rsid w:val="001821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uiPriority w:val="99"/>
    <w:rsid w:val="00182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821F8"/>
    <w:rPr>
      <w:rFonts w:ascii="Courier New" w:eastAsia="Times New Roman" w:hAnsi="Courier New" w:cs="Courier New"/>
      <w:sz w:val="20"/>
      <w:szCs w:val="20"/>
      <w:lang w:eastAsia="lt-LT"/>
    </w:rPr>
  </w:style>
  <w:style w:type="paragraph" w:customStyle="1" w:styleId="MAZAS">
    <w:name w:val="MAZAS"/>
    <w:uiPriority w:val="99"/>
    <w:rsid w:val="001821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Sraassuenkleliais">
    <w:name w:val="List Bullet"/>
    <w:basedOn w:val="prastasis"/>
    <w:semiHidden/>
    <w:unhideWhenUsed/>
    <w:rsid w:val="001821F8"/>
    <w:pPr>
      <w:numPr>
        <w:numId w:val="2"/>
      </w:numPr>
      <w:spacing w:after="120" w:line="240" w:lineRule="auto"/>
    </w:pPr>
    <w:rPr>
      <w:rFonts w:eastAsia="Times New Roman"/>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1821F8"/>
    <w:pPr>
      <w:spacing w:after="160" w:line="240" w:lineRule="exact"/>
    </w:pPr>
    <w:rPr>
      <w:rFonts w:ascii="Tahoma" w:eastAsia="Times New Roman" w:hAnsi="Tahoma"/>
      <w:sz w:val="20"/>
      <w:szCs w:val="20"/>
      <w:lang w:val="en-US"/>
    </w:rPr>
  </w:style>
  <w:style w:type="paragraph" w:customStyle="1" w:styleId="Default">
    <w:name w:val="Default"/>
    <w:rsid w:val="001821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grindinistekstas3">
    <w:name w:val="Body Text 3"/>
    <w:basedOn w:val="prastasis"/>
    <w:link w:val="Pagrindinistekstas3Diagrama"/>
    <w:uiPriority w:val="99"/>
    <w:unhideWhenUsed/>
    <w:rsid w:val="001821F8"/>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821F8"/>
    <w:rPr>
      <w:rFonts w:ascii="Times New Roman" w:eastAsia="Calibri" w:hAnsi="Times New Roman" w:cs="Times New Roman"/>
      <w:sz w:val="16"/>
      <w:szCs w:val="16"/>
    </w:rPr>
  </w:style>
  <w:style w:type="paragraph" w:customStyle="1" w:styleId="Pagrindinistekstas31">
    <w:name w:val="Pagrindinis tekstas 31"/>
    <w:basedOn w:val="prastasis"/>
    <w:rsid w:val="001821F8"/>
    <w:pPr>
      <w:widowControl w:val="0"/>
      <w:suppressAutoHyphens/>
      <w:spacing w:after="120" w:line="100" w:lineRule="atLeast"/>
    </w:pPr>
    <w:rPr>
      <w:rFonts w:eastAsia="Times New Roman"/>
      <w:kern w:val="1"/>
      <w:sz w:val="16"/>
      <w:szCs w:val="16"/>
    </w:rPr>
  </w:style>
  <w:style w:type="character" w:styleId="Komentaronuoroda">
    <w:name w:val="annotation reference"/>
    <w:uiPriority w:val="99"/>
    <w:unhideWhenUsed/>
    <w:rsid w:val="001821F8"/>
    <w:rPr>
      <w:sz w:val="16"/>
      <w:szCs w:val="16"/>
    </w:rPr>
  </w:style>
  <w:style w:type="paragraph" w:styleId="Komentarotekstas">
    <w:name w:val="annotation text"/>
    <w:aliases w:val=" Diagrama Diagrama Diagrama, Diagrama Diagrama,Diagrama Diagrama Diagrama,Diagrama Diagrama"/>
    <w:basedOn w:val="prastasis"/>
    <w:link w:val="KomentarotekstasDiagrama"/>
    <w:unhideWhenUsed/>
    <w:rsid w:val="001821F8"/>
    <w:rPr>
      <w:sz w:val="20"/>
      <w:szCs w:val="20"/>
    </w:rPr>
  </w:style>
  <w:style w:type="character" w:customStyle="1" w:styleId="KomentarotekstasDiagrama">
    <w:name w:val="Komentaro tekstas Diagrama"/>
    <w:aliases w:val=" Diagrama Diagrama Diagrama Diagrama, Diagrama Diagrama Diagrama1,Diagrama Diagrama Diagrama Diagrama,Diagrama Diagrama Diagrama1"/>
    <w:basedOn w:val="Numatytasispastraiposriftas"/>
    <w:link w:val="Komentarotekstas"/>
    <w:rsid w:val="001821F8"/>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21F8"/>
    <w:rPr>
      <w:b/>
      <w:bCs/>
    </w:rPr>
  </w:style>
  <w:style w:type="character" w:customStyle="1" w:styleId="KomentarotemaDiagrama">
    <w:name w:val="Komentaro tema Diagrama"/>
    <w:basedOn w:val="KomentarotekstasDiagrama"/>
    <w:link w:val="Komentarotema"/>
    <w:uiPriority w:val="99"/>
    <w:semiHidden/>
    <w:rsid w:val="001821F8"/>
    <w:rPr>
      <w:rFonts w:ascii="Times New Roman" w:eastAsia="Calibri" w:hAnsi="Times New Roman" w:cs="Times New Roman"/>
      <w:b/>
      <w:bCs/>
      <w:sz w:val="20"/>
      <w:szCs w:val="20"/>
    </w:rPr>
  </w:style>
  <w:style w:type="paragraph" w:customStyle="1" w:styleId="xl35">
    <w:name w:val="xl35"/>
    <w:basedOn w:val="prastasis"/>
    <w:uiPriority w:val="99"/>
    <w:rsid w:val="001821F8"/>
    <w:pPr>
      <w:spacing w:before="100" w:after="100" w:line="240" w:lineRule="auto"/>
      <w:jc w:val="center"/>
    </w:pPr>
    <w:rPr>
      <w:rFonts w:ascii="Arial" w:eastAsia="Arial Unicode MS" w:hAnsi="Arial"/>
      <w:b/>
      <w:szCs w:val="20"/>
      <w:lang w:val="en-GB"/>
    </w:rPr>
  </w:style>
  <w:style w:type="paragraph" w:customStyle="1" w:styleId="Hipersaitas1">
    <w:name w:val="Hipersaitas1"/>
    <w:basedOn w:val="prastasis"/>
    <w:rsid w:val="001821F8"/>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US"/>
    </w:rPr>
  </w:style>
  <w:style w:type="character" w:customStyle="1" w:styleId="KomentarotekstasDiagrama1">
    <w:name w:val="Komentaro tekstas Diagrama1"/>
    <w:basedOn w:val="Numatytasispastraiposriftas"/>
    <w:uiPriority w:val="99"/>
    <w:semiHidden/>
    <w:rsid w:val="001821F8"/>
    <w:rPr>
      <w:rFonts w:ascii="Times New Roman" w:eastAsia="Times New Roman" w:hAnsi="Times New Roman" w:cs="Times New Roman"/>
      <w:sz w:val="20"/>
      <w:szCs w:val="20"/>
      <w:lang w:val="lt-LT"/>
    </w:rPr>
  </w:style>
  <w:style w:type="paragraph" w:customStyle="1" w:styleId="Point1">
    <w:name w:val="Point 1"/>
    <w:basedOn w:val="prastasis"/>
    <w:rsid w:val="001821F8"/>
    <w:pPr>
      <w:spacing w:before="120" w:after="120" w:line="240" w:lineRule="auto"/>
      <w:ind w:left="1418" w:hanging="567"/>
      <w:jc w:val="both"/>
    </w:pPr>
    <w:rPr>
      <w:rFonts w:eastAsia="Times New Roman"/>
      <w:szCs w:val="20"/>
      <w:lang w:val="en-GB"/>
    </w:rPr>
  </w:style>
  <w:style w:type="paragraph" w:styleId="Pagrindiniotekstotrauka3">
    <w:name w:val="Body Text Indent 3"/>
    <w:basedOn w:val="prastasis"/>
    <w:link w:val="Pagrindiniotekstotrauka3Diagrama"/>
    <w:uiPriority w:val="99"/>
    <w:unhideWhenUsed/>
    <w:rsid w:val="001821F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821F8"/>
    <w:rPr>
      <w:rFonts w:ascii="Times New Roman" w:eastAsia="Calibri" w:hAnsi="Times New Roman" w:cs="Times New Roman"/>
      <w:sz w:val="16"/>
      <w:szCs w:val="16"/>
    </w:rPr>
  </w:style>
  <w:style w:type="character" w:customStyle="1" w:styleId="SraopastraipaDiagrama">
    <w:name w:val="Sąrašo pastraipa Diagrama"/>
    <w:aliases w:val="List Paragraph Red Diagrama,Numbering Diagrama,ERP-List Paragraph Diagrama,List Paragraph11 Diagrama,List Paragraph111 Diagrama,Medium Grid 1 - Accent 21 Diagrama,List Paragraph2 Diagrama,Buletai Diagrama,lp1 Diagrama"/>
    <w:link w:val="Sraopastraipa"/>
    <w:uiPriority w:val="34"/>
    <w:rsid w:val="001821F8"/>
    <w:rPr>
      <w:rFonts w:ascii="Times New Roman" w:eastAsia="Calibri" w:hAnsi="Times New Roman" w:cs="Times New Roman"/>
      <w:sz w:val="24"/>
    </w:rPr>
  </w:style>
  <w:style w:type="character" w:customStyle="1" w:styleId="apple-converted-space">
    <w:name w:val="apple-converted-space"/>
    <w:rsid w:val="001821F8"/>
  </w:style>
  <w:style w:type="character" w:customStyle="1" w:styleId="BetarpDiagrama">
    <w:name w:val="Be tarpų Diagrama"/>
    <w:basedOn w:val="Numatytasispastraiposriftas"/>
    <w:link w:val="Betarp"/>
    <w:uiPriority w:val="1"/>
    <w:rsid w:val="001821F8"/>
    <w:rPr>
      <w:rFonts w:ascii="Times New Roman" w:eastAsia="Calibri" w:hAnsi="Times New Roman" w:cs="Times New Roman"/>
      <w:sz w:val="24"/>
    </w:rPr>
  </w:style>
  <w:style w:type="table" w:styleId="Lentelstinklelis">
    <w:name w:val="Table Grid"/>
    <w:basedOn w:val="prastojilentel"/>
    <w:rsid w:val="001821F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uiPriority w:val="99"/>
    <w:unhideWhenUsed/>
    <w:rsid w:val="001821F8"/>
    <w:rPr>
      <w:color w:val="800080"/>
      <w:u w:val="single"/>
    </w:rPr>
  </w:style>
  <w:style w:type="paragraph" w:styleId="Antrat">
    <w:name w:val="caption"/>
    <w:aliases w:val="paveikslas"/>
    <w:basedOn w:val="prastasis"/>
    <w:next w:val="prastasis"/>
    <w:qFormat/>
    <w:rsid w:val="001821F8"/>
    <w:pPr>
      <w:spacing w:line="240" w:lineRule="auto"/>
      <w:jc w:val="both"/>
    </w:pPr>
    <w:rPr>
      <w:rFonts w:ascii="Calibri" w:hAnsi="Calibri"/>
      <w:b/>
      <w:bCs/>
      <w:color w:val="4F81BD"/>
      <w:sz w:val="18"/>
      <w:szCs w:val="18"/>
      <w:lang w:val="en-US"/>
    </w:rPr>
  </w:style>
  <w:style w:type="numbering" w:customStyle="1" w:styleId="Style1">
    <w:name w:val="Style1"/>
    <w:uiPriority w:val="99"/>
    <w:rsid w:val="001821F8"/>
    <w:pPr>
      <w:numPr>
        <w:numId w:val="3"/>
      </w:numPr>
    </w:pPr>
  </w:style>
  <w:style w:type="paragraph" w:customStyle="1" w:styleId="HEADING1-Sutartis">
    <w:name w:val="HEADING1-Sutartis"/>
    <w:basedOn w:val="Antrat1"/>
    <w:next w:val="prastasis"/>
    <w:qFormat/>
    <w:rsid w:val="001821F8"/>
    <w:pPr>
      <w:keepNext/>
      <w:keepLines/>
      <w:numPr>
        <w:numId w:val="6"/>
      </w:numPr>
      <w:spacing w:after="200"/>
      <w:contextualSpacing w:val="0"/>
    </w:pPr>
    <w:rPr>
      <w:rFonts w:ascii="Cambria" w:eastAsia="Times New Roman" w:hAnsi="Cambria"/>
      <w:bCs/>
      <w:smallCaps w:val="0"/>
      <w:color w:val="365F91"/>
      <w:spacing w:val="0"/>
      <w:sz w:val="28"/>
      <w:szCs w:val="28"/>
    </w:rPr>
  </w:style>
  <w:style w:type="paragraph" w:customStyle="1" w:styleId="HEADING2-Sutartis">
    <w:name w:val="HEADING2-Sutartis"/>
    <w:basedOn w:val="Antrat2"/>
    <w:next w:val="prastasis"/>
    <w:qFormat/>
    <w:rsid w:val="001821F8"/>
    <w:pPr>
      <w:keepNext/>
      <w:keepLines/>
      <w:numPr>
        <w:ilvl w:val="1"/>
        <w:numId w:val="6"/>
      </w:numPr>
      <w:spacing w:before="360" w:line="276" w:lineRule="auto"/>
      <w:jc w:val="both"/>
    </w:pPr>
    <w:rPr>
      <w:rFonts w:ascii="Cambria" w:eastAsia="Times New Roman" w:hAnsi="Cambria"/>
      <w:bCs/>
      <w:smallCaps w:val="0"/>
      <w:color w:val="4F81BD"/>
      <w:sz w:val="26"/>
      <w:szCs w:val="26"/>
    </w:rPr>
  </w:style>
  <w:style w:type="paragraph" w:customStyle="1" w:styleId="HEADING3-Sutartis">
    <w:name w:val="HEADING3-Sutartis"/>
    <w:basedOn w:val="Antrat3"/>
    <w:next w:val="prastasis"/>
    <w:rsid w:val="001821F8"/>
    <w:pPr>
      <w:keepNext/>
      <w:keepLines/>
      <w:numPr>
        <w:ilvl w:val="2"/>
      </w:numPr>
      <w:tabs>
        <w:tab w:val="num" w:pos="0"/>
      </w:tabs>
      <w:spacing w:line="276" w:lineRule="auto"/>
      <w:ind w:left="720" w:hanging="720"/>
      <w:jc w:val="both"/>
    </w:pPr>
    <w:rPr>
      <w:rFonts w:ascii="Cambria" w:eastAsia="Times New Roman" w:hAnsi="Cambria"/>
      <w:bCs/>
      <w:iCs w:val="0"/>
      <w:color w:val="4F81BD"/>
      <w:spacing w:val="0"/>
      <w:sz w:val="22"/>
      <w:szCs w:val="22"/>
    </w:rPr>
  </w:style>
  <w:style w:type="numbering" w:customStyle="1" w:styleId="Style2">
    <w:name w:val="Style2"/>
    <w:uiPriority w:val="99"/>
    <w:rsid w:val="001821F8"/>
    <w:pPr>
      <w:numPr>
        <w:numId w:val="4"/>
      </w:numPr>
    </w:pPr>
  </w:style>
  <w:style w:type="paragraph" w:customStyle="1" w:styleId="NumTextpoHeading1">
    <w:name w:val="NumText po Heading1"/>
    <w:basedOn w:val="prastasis"/>
    <w:next w:val="prastasis"/>
    <w:qFormat/>
    <w:rsid w:val="001821F8"/>
    <w:pPr>
      <w:spacing w:after="0"/>
      <w:ind w:left="720" w:hanging="720"/>
      <w:jc w:val="both"/>
    </w:pPr>
    <w:rPr>
      <w:rFonts w:ascii="Calibri" w:hAnsi="Calibri"/>
      <w:sz w:val="22"/>
    </w:rPr>
  </w:style>
  <w:style w:type="paragraph" w:customStyle="1" w:styleId="NumTextpoHeading2">
    <w:name w:val="NumText po Heading2"/>
    <w:basedOn w:val="prastasis"/>
    <w:next w:val="prastasis"/>
    <w:qFormat/>
    <w:rsid w:val="001821F8"/>
    <w:pPr>
      <w:spacing w:after="0"/>
      <w:ind w:left="720" w:hanging="720"/>
      <w:jc w:val="both"/>
    </w:pPr>
    <w:rPr>
      <w:rFonts w:ascii="Calibri" w:hAnsi="Calibri"/>
      <w:sz w:val="22"/>
      <w:lang w:val="en-US"/>
    </w:rPr>
  </w:style>
  <w:style w:type="paragraph" w:customStyle="1" w:styleId="NumTextpoHeading3">
    <w:name w:val="NumText po Heading3"/>
    <w:basedOn w:val="prastasis"/>
    <w:next w:val="prastasis"/>
    <w:qFormat/>
    <w:rsid w:val="001821F8"/>
    <w:pPr>
      <w:spacing w:after="0"/>
      <w:ind w:left="737" w:hanging="737"/>
      <w:jc w:val="both"/>
    </w:pPr>
    <w:rPr>
      <w:rFonts w:ascii="Calibri" w:hAnsi="Calibri"/>
      <w:sz w:val="22"/>
      <w:lang w:val="en-US"/>
    </w:rPr>
  </w:style>
  <w:style w:type="paragraph" w:customStyle="1" w:styleId="NumTextSUTpoHeading1">
    <w:name w:val="NumText (SUT) po Heading1"/>
    <w:basedOn w:val="prastasis"/>
    <w:next w:val="prastasis"/>
    <w:qFormat/>
    <w:rsid w:val="001821F8"/>
    <w:pPr>
      <w:numPr>
        <w:ilvl w:val="3"/>
        <w:numId w:val="6"/>
      </w:numPr>
      <w:spacing w:after="0"/>
      <w:jc w:val="both"/>
    </w:pPr>
    <w:rPr>
      <w:rFonts w:ascii="Calibri" w:hAnsi="Calibri"/>
      <w:sz w:val="22"/>
    </w:rPr>
  </w:style>
  <w:style w:type="paragraph" w:customStyle="1" w:styleId="NumTextSUTpoHeading2">
    <w:name w:val="NumText (SUT) po Heading2"/>
    <w:basedOn w:val="prastasis"/>
    <w:next w:val="prastasis"/>
    <w:qFormat/>
    <w:rsid w:val="001821F8"/>
    <w:pPr>
      <w:numPr>
        <w:ilvl w:val="4"/>
        <w:numId w:val="6"/>
      </w:numPr>
      <w:spacing w:after="0"/>
      <w:jc w:val="both"/>
    </w:pPr>
    <w:rPr>
      <w:rFonts w:ascii="Calibri" w:hAnsi="Calibri"/>
      <w:sz w:val="22"/>
      <w:lang w:val="en-US"/>
    </w:rPr>
  </w:style>
  <w:style w:type="paragraph" w:customStyle="1" w:styleId="NumTextSUTpoNumText1">
    <w:name w:val="NumText(SUT)poNumText1"/>
    <w:basedOn w:val="NumTextSUTpoHeading1"/>
    <w:qFormat/>
    <w:rsid w:val="001821F8"/>
    <w:pPr>
      <w:numPr>
        <w:ilvl w:val="5"/>
      </w:numPr>
    </w:pPr>
  </w:style>
  <w:style w:type="paragraph" w:customStyle="1" w:styleId="NumTextpoNumText2">
    <w:name w:val="NumText po NumText2"/>
    <w:basedOn w:val="NumTextpoHeading2"/>
    <w:next w:val="prastasis"/>
    <w:qFormat/>
    <w:rsid w:val="001821F8"/>
    <w:pPr>
      <w:ind w:left="737" w:hanging="737"/>
    </w:pPr>
    <w:rPr>
      <w:lang w:val="lt-LT"/>
    </w:rPr>
  </w:style>
  <w:style w:type="character" w:customStyle="1" w:styleId="BBLentelstekstasCharChar">
    <w:name w:val="BB Lentelės tekstas Char Char"/>
    <w:link w:val="BBLentelstekstas"/>
    <w:rsid w:val="001821F8"/>
    <w:rPr>
      <w:rFonts w:ascii="Times New Roman" w:eastAsia="Times New Roman" w:hAnsi="Times New Roman" w:cs="Times New Roman"/>
      <w:szCs w:val="20"/>
    </w:rPr>
  </w:style>
  <w:style w:type="paragraph" w:customStyle="1" w:styleId="BBLentelstekstas">
    <w:name w:val="BB Lentelės tekstas"/>
    <w:basedOn w:val="BBBodyText"/>
    <w:link w:val="BBLentelstekstasCharChar"/>
    <w:rsid w:val="001821F8"/>
    <w:rPr>
      <w:sz w:val="22"/>
    </w:rPr>
  </w:style>
  <w:style w:type="paragraph" w:customStyle="1" w:styleId="BBLentelspavadinimas">
    <w:name w:val="BB Lentelės pavadinimas"/>
    <w:basedOn w:val="BBBodyText"/>
    <w:next w:val="BBLentelstekstas"/>
    <w:link w:val="BBLentelspavadinimasChar"/>
    <w:rsid w:val="001821F8"/>
  </w:style>
  <w:style w:type="character" w:customStyle="1" w:styleId="BBLentelspavadinimasChar">
    <w:name w:val="BB Lentelės pavadinimas Char"/>
    <w:link w:val="BBLentelspavadinimas"/>
    <w:rsid w:val="001821F8"/>
    <w:rPr>
      <w:rFonts w:ascii="Times New Roman" w:eastAsia="Times New Roman" w:hAnsi="Times New Roman" w:cs="Times New Roman"/>
      <w:sz w:val="24"/>
      <w:szCs w:val="20"/>
    </w:rPr>
  </w:style>
  <w:style w:type="paragraph" w:customStyle="1" w:styleId="BBBodyText">
    <w:name w:val="BB Body Text"/>
    <w:basedOn w:val="prastasis"/>
    <w:link w:val="BBBodyTextChar"/>
    <w:rsid w:val="001821F8"/>
    <w:pPr>
      <w:spacing w:before="160" w:after="160" w:line="240" w:lineRule="auto"/>
      <w:ind w:firstLine="720"/>
      <w:jc w:val="both"/>
    </w:pPr>
    <w:rPr>
      <w:rFonts w:eastAsia="Times New Roman"/>
      <w:szCs w:val="20"/>
    </w:rPr>
  </w:style>
  <w:style w:type="character" w:customStyle="1" w:styleId="BBBodyTextChar">
    <w:name w:val="BB Body Text Char"/>
    <w:link w:val="BBBodyText"/>
    <w:rsid w:val="001821F8"/>
    <w:rPr>
      <w:rFonts w:ascii="Times New Roman" w:eastAsia="Times New Roman" w:hAnsi="Times New Roman" w:cs="Times New Roman"/>
      <w:sz w:val="24"/>
      <w:szCs w:val="20"/>
    </w:rPr>
  </w:style>
  <w:style w:type="paragraph" w:customStyle="1" w:styleId="BBListNumber">
    <w:name w:val="BB List Number"/>
    <w:basedOn w:val="prastasis"/>
    <w:rsid w:val="001821F8"/>
    <w:pPr>
      <w:numPr>
        <w:numId w:val="5"/>
      </w:numPr>
      <w:spacing w:after="120" w:line="240" w:lineRule="auto"/>
      <w:jc w:val="both"/>
    </w:pPr>
    <w:rPr>
      <w:rFonts w:eastAsia="Times New Roman"/>
      <w:szCs w:val="20"/>
    </w:rPr>
  </w:style>
  <w:style w:type="paragraph" w:customStyle="1" w:styleId="BBListNumber2">
    <w:name w:val="BB List Number 2"/>
    <w:basedOn w:val="prastasis"/>
    <w:rsid w:val="001821F8"/>
    <w:pPr>
      <w:numPr>
        <w:ilvl w:val="1"/>
        <w:numId w:val="5"/>
      </w:numPr>
      <w:spacing w:after="120" w:line="240" w:lineRule="auto"/>
      <w:jc w:val="both"/>
    </w:pPr>
    <w:rPr>
      <w:rFonts w:eastAsia="Times New Roman"/>
      <w:szCs w:val="20"/>
    </w:rPr>
  </w:style>
  <w:style w:type="paragraph" w:styleId="Dokumentostruktra">
    <w:name w:val="Document Map"/>
    <w:basedOn w:val="prastasis"/>
    <w:link w:val="DokumentostruktraDiagrama"/>
    <w:uiPriority w:val="99"/>
    <w:semiHidden/>
    <w:unhideWhenUsed/>
    <w:rsid w:val="001821F8"/>
    <w:pPr>
      <w:spacing w:after="0" w:line="240" w:lineRule="auto"/>
      <w:jc w:val="both"/>
    </w:pPr>
    <w:rPr>
      <w:rFonts w:ascii="Tahoma" w:hAnsi="Tahoma"/>
      <w:sz w:val="16"/>
      <w:szCs w:val="16"/>
    </w:rPr>
  </w:style>
  <w:style w:type="character" w:customStyle="1" w:styleId="DokumentostruktraDiagrama">
    <w:name w:val="Dokumento struktūra Diagrama"/>
    <w:basedOn w:val="Numatytasispastraiposriftas"/>
    <w:link w:val="Dokumentostruktra"/>
    <w:uiPriority w:val="99"/>
    <w:semiHidden/>
    <w:rsid w:val="001821F8"/>
    <w:rPr>
      <w:rFonts w:ascii="Tahoma" w:eastAsia="Calibri" w:hAnsi="Tahoma" w:cs="Times New Roman"/>
      <w:sz w:val="16"/>
      <w:szCs w:val="16"/>
    </w:rPr>
  </w:style>
  <w:style w:type="paragraph" w:styleId="Pataisymai">
    <w:name w:val="Revision"/>
    <w:hidden/>
    <w:uiPriority w:val="99"/>
    <w:semiHidden/>
    <w:rsid w:val="001821F8"/>
    <w:pPr>
      <w:spacing w:after="0" w:line="240" w:lineRule="auto"/>
    </w:pPr>
    <w:rPr>
      <w:rFonts w:ascii="Calibri" w:eastAsia="Calibri" w:hAnsi="Calibri" w:cs="Times New Roman"/>
      <w:lang w:val="en-US"/>
    </w:rPr>
  </w:style>
  <w:style w:type="paragraph" w:customStyle="1" w:styleId="sutartiespunktas">
    <w:name w:val="sutarties punktas"/>
    <w:basedOn w:val="prastasis"/>
    <w:rsid w:val="001821F8"/>
    <w:pPr>
      <w:numPr>
        <w:ilvl w:val="1"/>
        <w:numId w:val="7"/>
      </w:numPr>
      <w:spacing w:after="0" w:line="240" w:lineRule="auto"/>
    </w:pPr>
    <w:rPr>
      <w:rFonts w:eastAsia="Times New Roman"/>
      <w:sz w:val="20"/>
      <w:szCs w:val="24"/>
      <w:lang w:eastAsia="lt-LT"/>
    </w:rPr>
  </w:style>
  <w:style w:type="paragraph" w:customStyle="1" w:styleId="MMTopic1">
    <w:name w:val="MM Topic 1"/>
    <w:basedOn w:val="Antrat1"/>
    <w:autoRedefine/>
    <w:rsid w:val="001821F8"/>
    <w:pPr>
      <w:keepNext/>
      <w:numPr>
        <w:numId w:val="8"/>
      </w:numPr>
      <w:spacing w:before="0" w:line="240" w:lineRule="auto"/>
      <w:contextualSpacing w:val="0"/>
      <w:jc w:val="both"/>
    </w:pPr>
    <w:rPr>
      <w:rFonts w:ascii="Trebuchet MS" w:eastAsia="Times New Roman" w:hAnsi="Trebuchet MS" w:cs="Arial"/>
      <w:bCs/>
      <w:caps/>
      <w:smallCaps w:val="0"/>
      <w:spacing w:val="0"/>
      <w:kern w:val="32"/>
      <w:szCs w:val="24"/>
    </w:rPr>
  </w:style>
  <w:style w:type="paragraph" w:customStyle="1" w:styleId="MMTopic2">
    <w:name w:val="MM Topic 2"/>
    <w:basedOn w:val="Antrat2"/>
    <w:rsid w:val="001821F8"/>
    <w:pPr>
      <w:keepNext/>
      <w:numPr>
        <w:ilvl w:val="1"/>
        <w:numId w:val="8"/>
      </w:numPr>
      <w:spacing w:before="240" w:after="60" w:line="240" w:lineRule="auto"/>
      <w:jc w:val="both"/>
    </w:pPr>
    <w:rPr>
      <w:rFonts w:ascii="Arial" w:eastAsia="Times New Roman" w:hAnsi="Arial" w:cs="Arial"/>
      <w:bCs/>
      <w:i/>
      <w:iCs/>
      <w:smallCaps w:val="0"/>
    </w:rPr>
  </w:style>
  <w:style w:type="paragraph" w:customStyle="1" w:styleId="StyleJMlevel2numbered">
    <w:name w:val="Style JM level 2 numbered"/>
    <w:basedOn w:val="MMTopic2"/>
    <w:link w:val="StyleJMlevel2numberedChar"/>
    <w:rsid w:val="001821F8"/>
    <w:rPr>
      <w:rFonts w:ascii="Trebuchet MS" w:hAnsi="Trebuchet MS" w:cs="Times New Roman"/>
      <w:i w:val="0"/>
      <w:sz w:val="22"/>
      <w:szCs w:val="22"/>
    </w:rPr>
  </w:style>
  <w:style w:type="character" w:customStyle="1" w:styleId="StyleJMlevel2numberedChar">
    <w:name w:val="Style JM level 2 numbered Char"/>
    <w:link w:val="StyleJMlevel2numbered"/>
    <w:locked/>
    <w:rsid w:val="001821F8"/>
    <w:rPr>
      <w:rFonts w:ascii="Trebuchet MS" w:eastAsia="Times New Roman" w:hAnsi="Trebuchet MS" w:cs="Times New Roman"/>
      <w:b/>
      <w:bCs/>
      <w:iCs/>
    </w:rPr>
  </w:style>
  <w:style w:type="paragraph" w:customStyle="1" w:styleId="Style3">
    <w:name w:val="Style3"/>
    <w:rsid w:val="001821F8"/>
    <w:pPr>
      <w:tabs>
        <w:tab w:val="num" w:pos="360"/>
        <w:tab w:val="num" w:pos="1798"/>
      </w:tabs>
      <w:snapToGrid w:val="0"/>
      <w:spacing w:before="240" w:after="120" w:line="240" w:lineRule="auto"/>
      <w:ind w:left="1798" w:hanging="720"/>
      <w:jc w:val="both"/>
      <w:outlineLvl w:val="0"/>
    </w:pPr>
    <w:rPr>
      <w:rFonts w:ascii="Calibri" w:eastAsia="Calibri" w:hAnsi="Calibri" w:cs="Times New Roman"/>
      <w:sz w:val="24"/>
      <w:szCs w:val="24"/>
      <w:lang w:eastAsia="lt-LT"/>
    </w:rPr>
  </w:style>
  <w:style w:type="paragraph" w:customStyle="1" w:styleId="HSPunktai">
    <w:name w:val="HSPunktai"/>
    <w:basedOn w:val="Sraopastraipa"/>
    <w:uiPriority w:val="99"/>
    <w:qFormat/>
    <w:rsid w:val="007C64FD"/>
    <w:pPr>
      <w:numPr>
        <w:numId w:val="9"/>
      </w:numPr>
      <w:spacing w:after="0" w:line="360" w:lineRule="auto"/>
      <w:jc w:val="both"/>
    </w:pPr>
    <w:rPr>
      <w:rFonts w:eastAsia="Times New Roman"/>
      <w:szCs w:val="20"/>
    </w:rPr>
  </w:style>
  <w:style w:type="paragraph" w:customStyle="1" w:styleId="Punktai11">
    <w:name w:val="Punktai 1.1"/>
    <w:basedOn w:val="HSPunktai"/>
    <w:link w:val="Punktai11Char"/>
    <w:uiPriority w:val="99"/>
    <w:qFormat/>
    <w:rsid w:val="007C64FD"/>
    <w:pPr>
      <w:numPr>
        <w:ilvl w:val="1"/>
      </w:numPr>
      <w:tabs>
        <w:tab w:val="left" w:pos="1276"/>
      </w:tabs>
    </w:pPr>
  </w:style>
  <w:style w:type="paragraph" w:customStyle="1" w:styleId="Punktai1">
    <w:name w:val="Punktai 1."/>
    <w:basedOn w:val="HSPunktai"/>
    <w:link w:val="Punktai1Char"/>
    <w:uiPriority w:val="99"/>
    <w:qFormat/>
    <w:rsid w:val="007C64FD"/>
    <w:pPr>
      <w:tabs>
        <w:tab w:val="left" w:pos="1134"/>
      </w:tabs>
    </w:pPr>
  </w:style>
  <w:style w:type="character" w:customStyle="1" w:styleId="Punktai1Char">
    <w:name w:val="Punktai 1. Char"/>
    <w:basedOn w:val="Numatytasispastraiposriftas"/>
    <w:link w:val="Punktai1"/>
    <w:uiPriority w:val="99"/>
    <w:locked/>
    <w:rsid w:val="007C64FD"/>
    <w:rPr>
      <w:rFonts w:ascii="Times New Roman" w:eastAsia="Times New Roman" w:hAnsi="Times New Roman" w:cs="Times New Roman"/>
      <w:sz w:val="24"/>
      <w:szCs w:val="20"/>
    </w:rPr>
  </w:style>
  <w:style w:type="character" w:customStyle="1" w:styleId="Punktai11Char">
    <w:name w:val="Punktai 1.1 Char"/>
    <w:basedOn w:val="Numatytasispastraiposriftas"/>
    <w:link w:val="Punktai11"/>
    <w:uiPriority w:val="99"/>
    <w:locked/>
    <w:rsid w:val="007C64FD"/>
    <w:rPr>
      <w:rFonts w:ascii="Times New Roman" w:eastAsia="Times New Roman" w:hAnsi="Times New Roman" w:cs="Times New Roman"/>
      <w:sz w:val="24"/>
      <w:szCs w:val="20"/>
    </w:rPr>
  </w:style>
  <w:style w:type="paragraph" w:styleId="Puslapioinaostekstas">
    <w:name w:val="footnote text"/>
    <w:aliases w:val="Footnote,Footnote Text Char Char"/>
    <w:basedOn w:val="prastasis"/>
    <w:link w:val="PuslapioinaostekstasDiagrama"/>
    <w:rsid w:val="00982346"/>
    <w:pPr>
      <w:spacing w:after="0" w:line="240" w:lineRule="auto"/>
      <w:ind w:firstLine="720"/>
    </w:pPr>
    <w:rPr>
      <w:rFonts w:eastAsia="Times New Roman"/>
      <w:sz w:val="20"/>
      <w:szCs w:val="20"/>
    </w:rPr>
  </w:style>
  <w:style w:type="character" w:customStyle="1" w:styleId="PuslapioinaostekstasDiagrama">
    <w:name w:val="Puslapio išnašos tekstas Diagrama"/>
    <w:aliases w:val="Footnote Diagrama,Footnote Text Char Char Diagrama"/>
    <w:basedOn w:val="Numatytasispastraiposriftas"/>
    <w:link w:val="Puslapioinaostekstas"/>
    <w:uiPriority w:val="99"/>
    <w:rsid w:val="00982346"/>
    <w:rPr>
      <w:rFonts w:ascii="Times New Roman" w:eastAsia="Times New Roman" w:hAnsi="Times New Roman" w:cs="Times New Roman"/>
      <w:sz w:val="20"/>
      <w:szCs w:val="20"/>
    </w:rPr>
  </w:style>
  <w:style w:type="character" w:styleId="Puslapioinaosnuoroda">
    <w:name w:val="footnote reference"/>
    <w:aliases w:val="Išnaša,Footnote symbol"/>
    <w:basedOn w:val="Numatytasispastraiposriftas"/>
    <w:rsid w:val="00982346"/>
    <w:rPr>
      <w:vertAlign w:val="superscript"/>
    </w:rPr>
  </w:style>
  <w:style w:type="paragraph" w:styleId="Turinys1">
    <w:name w:val="toc 1"/>
    <w:basedOn w:val="prastasis"/>
    <w:next w:val="prastasis"/>
    <w:autoRedefine/>
    <w:uiPriority w:val="39"/>
    <w:unhideWhenUsed/>
    <w:rsid w:val="007F703E"/>
    <w:pPr>
      <w:spacing w:after="100"/>
    </w:pPr>
  </w:style>
  <w:style w:type="paragraph" w:styleId="Turinys2">
    <w:name w:val="toc 2"/>
    <w:basedOn w:val="prastasis"/>
    <w:next w:val="prastasis"/>
    <w:autoRedefine/>
    <w:uiPriority w:val="39"/>
    <w:unhideWhenUsed/>
    <w:rsid w:val="007F703E"/>
    <w:pPr>
      <w:spacing w:after="100"/>
      <w:ind w:left="240"/>
    </w:pPr>
  </w:style>
  <w:style w:type="paragraph" w:styleId="Turinys3">
    <w:name w:val="toc 3"/>
    <w:basedOn w:val="prastasis"/>
    <w:next w:val="prastasis"/>
    <w:autoRedefine/>
    <w:uiPriority w:val="39"/>
    <w:unhideWhenUsed/>
    <w:rsid w:val="007F703E"/>
    <w:pPr>
      <w:spacing w:after="100"/>
      <w:ind w:left="480"/>
    </w:pPr>
  </w:style>
  <w:style w:type="paragraph" w:customStyle="1" w:styleId="statymopavad">
    <w:name w:val="statymopavad"/>
    <w:basedOn w:val="prastasis"/>
    <w:rsid w:val="00AB47A2"/>
    <w:pPr>
      <w:spacing w:before="100" w:beforeAutospacing="1" w:after="100" w:afterAutospacing="1" w:line="240" w:lineRule="auto"/>
    </w:pPr>
    <w:rPr>
      <w:rFonts w:eastAsiaTheme="minorHAnsi"/>
      <w:szCs w:val="24"/>
      <w:lang w:val="en-US"/>
    </w:rPr>
  </w:style>
  <w:style w:type="paragraph" w:customStyle="1" w:styleId="linija">
    <w:name w:val="linija"/>
    <w:basedOn w:val="prastasis"/>
    <w:rsid w:val="002419F2"/>
    <w:pPr>
      <w:spacing w:before="100" w:beforeAutospacing="1" w:after="100" w:afterAutospacing="1" w:line="240" w:lineRule="auto"/>
    </w:pPr>
    <w:rPr>
      <w:rFonts w:eastAsia="Times New Roman"/>
      <w:szCs w:val="24"/>
      <w:lang w:eastAsia="lt-LT"/>
    </w:rPr>
  </w:style>
  <w:style w:type="paragraph" w:customStyle="1" w:styleId="Pagrindinistekstas1">
    <w:name w:val="Pagrindinis tekstas1"/>
    <w:uiPriority w:val="99"/>
    <w:rsid w:val="002419F2"/>
    <w:pPr>
      <w:snapToGrid w:val="0"/>
      <w:spacing w:after="0" w:line="240" w:lineRule="auto"/>
      <w:ind w:firstLine="312"/>
      <w:jc w:val="both"/>
    </w:pPr>
    <w:rPr>
      <w:rFonts w:ascii="TimesLT" w:eastAsia="Times New Roman" w:hAnsi="TimesLT" w:cs="Times New Roman"/>
      <w:sz w:val="20"/>
      <w:szCs w:val="20"/>
      <w:lang w:val="en-US"/>
    </w:rPr>
  </w:style>
  <w:style w:type="character" w:styleId="Puslapionumeris">
    <w:name w:val="page number"/>
    <w:basedOn w:val="Numatytasispastraiposriftas"/>
    <w:uiPriority w:val="99"/>
    <w:rsid w:val="00184DF2"/>
  </w:style>
  <w:style w:type="paragraph" w:customStyle="1" w:styleId="BasicParagraph">
    <w:name w:val="[Basic Paragraph]"/>
    <w:basedOn w:val="prastasis"/>
    <w:rsid w:val="00985EEE"/>
    <w:pPr>
      <w:suppressAutoHyphens/>
      <w:autoSpaceDE w:val="0"/>
      <w:autoSpaceDN w:val="0"/>
      <w:adjustRightInd w:val="0"/>
      <w:spacing w:after="0" w:line="288" w:lineRule="auto"/>
      <w:textAlignment w:val="center"/>
    </w:pPr>
    <w:rPr>
      <w:rFonts w:eastAsia="Times New Roman"/>
      <w:color w:val="000000"/>
      <w:szCs w:val="24"/>
    </w:rPr>
  </w:style>
  <w:style w:type="paragraph" w:customStyle="1" w:styleId="ISTATYMAS">
    <w:name w:val="ISTATYMAS"/>
    <w:uiPriority w:val="99"/>
    <w:rsid w:val="00342CB2"/>
    <w:pPr>
      <w:spacing w:after="0" w:line="240" w:lineRule="auto"/>
      <w:jc w:val="center"/>
    </w:pPr>
    <w:rPr>
      <w:rFonts w:ascii="TimesLT" w:eastAsia="Times New Roman" w:hAnsi="TimesLT" w:cs="TimesLT"/>
      <w:sz w:val="20"/>
      <w:szCs w:val="20"/>
      <w:lang w:val="en-US"/>
    </w:rPr>
  </w:style>
  <w:style w:type="paragraph" w:customStyle="1" w:styleId="1">
    <w:name w:val="Основной текст1"/>
    <w:uiPriority w:val="99"/>
    <w:rsid w:val="00342CB2"/>
    <w:pPr>
      <w:spacing w:after="0" w:line="240" w:lineRule="auto"/>
      <w:ind w:firstLine="312"/>
      <w:jc w:val="both"/>
    </w:pPr>
    <w:rPr>
      <w:rFonts w:ascii="TimesLT" w:eastAsia="Times New Roman" w:hAnsi="TimesLT" w:cs="TimesLT"/>
      <w:sz w:val="20"/>
      <w:szCs w:val="20"/>
      <w:lang w:val="en-US"/>
    </w:rPr>
  </w:style>
  <w:style w:type="paragraph" w:customStyle="1" w:styleId="Pavadinimas2">
    <w:name w:val="Pavadinimas2"/>
    <w:uiPriority w:val="99"/>
    <w:rsid w:val="00342CB2"/>
    <w:pPr>
      <w:spacing w:after="0" w:line="240" w:lineRule="auto"/>
      <w:ind w:left="850"/>
    </w:pPr>
    <w:rPr>
      <w:rFonts w:ascii="TimesLT" w:eastAsia="Times New Roman" w:hAnsi="TimesLT" w:cs="TimesLT"/>
      <w:b/>
      <w:bCs/>
      <w:caps/>
      <w:lang w:val="en-US"/>
    </w:rPr>
  </w:style>
  <w:style w:type="paragraph" w:customStyle="1" w:styleId="Prezidentas">
    <w:name w:val="Prezidentas"/>
    <w:uiPriority w:val="99"/>
    <w:rsid w:val="00342CB2"/>
    <w:pPr>
      <w:tabs>
        <w:tab w:val="right" w:pos="9808"/>
      </w:tabs>
      <w:spacing w:after="0" w:line="240" w:lineRule="auto"/>
    </w:pPr>
    <w:rPr>
      <w:rFonts w:ascii="TimesLT" w:eastAsia="Times New Roman" w:hAnsi="TimesLT" w:cs="TimesLT"/>
      <w:caps/>
      <w:sz w:val="20"/>
      <w:szCs w:val="20"/>
      <w:lang w:val="en-US"/>
    </w:rPr>
  </w:style>
  <w:style w:type="paragraph" w:customStyle="1" w:styleId="Linija0">
    <w:name w:val="Linija"/>
    <w:basedOn w:val="MAZAS"/>
    <w:uiPriority w:val="99"/>
    <w:rsid w:val="00342CB2"/>
    <w:pPr>
      <w:autoSpaceDE/>
      <w:autoSpaceDN/>
      <w:adjustRightInd/>
      <w:ind w:firstLine="0"/>
      <w:jc w:val="center"/>
    </w:pPr>
    <w:rPr>
      <w:rFonts w:cs="TimesLT"/>
      <w:color w:val="auto"/>
      <w:sz w:val="12"/>
      <w:szCs w:val="12"/>
    </w:rPr>
  </w:style>
  <w:style w:type="paragraph" w:customStyle="1" w:styleId="CentrBold">
    <w:name w:val="CentrBold"/>
    <w:uiPriority w:val="99"/>
    <w:rsid w:val="00342CB2"/>
    <w:pPr>
      <w:spacing w:after="0" w:line="240" w:lineRule="auto"/>
      <w:jc w:val="center"/>
    </w:pPr>
    <w:rPr>
      <w:rFonts w:ascii="TimesLT" w:eastAsia="Times New Roman" w:hAnsi="TimesLT" w:cs="TimesLT"/>
      <w:b/>
      <w:bCs/>
      <w:caps/>
      <w:sz w:val="20"/>
      <w:szCs w:val="20"/>
      <w:lang w:val="en-US"/>
    </w:rPr>
  </w:style>
  <w:style w:type="paragraph" w:styleId="Paprastasistekstas">
    <w:name w:val="Plain Text"/>
    <w:basedOn w:val="prastasis"/>
    <w:link w:val="PaprastasistekstasDiagrama"/>
    <w:uiPriority w:val="99"/>
    <w:rsid w:val="00342CB2"/>
    <w:pPr>
      <w:spacing w:after="0" w:line="240" w:lineRule="auto"/>
    </w:pPr>
    <w:rPr>
      <w:rFonts w:ascii="Courier New" w:hAnsi="Courier New"/>
      <w:sz w:val="20"/>
      <w:szCs w:val="20"/>
    </w:rPr>
  </w:style>
  <w:style w:type="character" w:customStyle="1" w:styleId="PaprastasistekstasDiagrama">
    <w:name w:val="Paprastasis tekstas Diagrama"/>
    <w:basedOn w:val="Numatytasispastraiposriftas"/>
    <w:link w:val="Paprastasistekstas"/>
    <w:uiPriority w:val="99"/>
    <w:rsid w:val="00342CB2"/>
    <w:rPr>
      <w:rFonts w:ascii="Courier New" w:eastAsia="Calibri" w:hAnsi="Courier New" w:cs="Times New Roman"/>
      <w:sz w:val="20"/>
      <w:szCs w:val="20"/>
    </w:rPr>
  </w:style>
  <w:style w:type="paragraph" w:styleId="Pagrindinistekstas2">
    <w:name w:val="Body Text 2"/>
    <w:basedOn w:val="prastasis"/>
    <w:link w:val="Pagrindinistekstas2Diagrama"/>
    <w:uiPriority w:val="99"/>
    <w:rsid w:val="00342CB2"/>
    <w:pPr>
      <w:overflowPunct w:val="0"/>
      <w:autoSpaceDE w:val="0"/>
      <w:autoSpaceDN w:val="0"/>
      <w:adjustRightInd w:val="0"/>
      <w:spacing w:after="0" w:line="360" w:lineRule="auto"/>
      <w:ind w:firstLine="720"/>
      <w:jc w:val="both"/>
    </w:pPr>
    <w:rPr>
      <w:color w:val="000000"/>
      <w:szCs w:val="24"/>
    </w:rPr>
  </w:style>
  <w:style w:type="character" w:customStyle="1" w:styleId="Pagrindinistekstas2Diagrama">
    <w:name w:val="Pagrindinis tekstas 2 Diagrama"/>
    <w:basedOn w:val="Numatytasispastraiposriftas"/>
    <w:link w:val="Pagrindinistekstas2"/>
    <w:uiPriority w:val="99"/>
    <w:rsid w:val="00342CB2"/>
    <w:rPr>
      <w:rFonts w:ascii="Times New Roman" w:eastAsia="Calibri" w:hAnsi="Times New Roman" w:cs="Times New Roman"/>
      <w:color w:val="000000"/>
      <w:sz w:val="24"/>
      <w:szCs w:val="24"/>
    </w:rPr>
  </w:style>
  <w:style w:type="character" w:customStyle="1" w:styleId="BodyText2Char">
    <w:name w:val="Body Text 2 Char"/>
    <w:uiPriority w:val="99"/>
    <w:semiHidden/>
    <w:locked/>
    <w:rsid w:val="00342CB2"/>
    <w:rPr>
      <w:rFonts w:ascii="Times New Roman" w:hAnsi="Times New Roman" w:cs="Times New Roman"/>
      <w:sz w:val="20"/>
      <w:szCs w:val="20"/>
      <w:lang w:eastAsia="en-US"/>
    </w:rPr>
  </w:style>
  <w:style w:type="paragraph" w:styleId="Pagrindiniotekstotrauka2">
    <w:name w:val="Body Text Indent 2"/>
    <w:basedOn w:val="prastasis"/>
    <w:link w:val="Pagrindiniotekstotrauka2Diagrama"/>
    <w:uiPriority w:val="99"/>
    <w:rsid w:val="00342CB2"/>
    <w:pPr>
      <w:overflowPunct w:val="0"/>
      <w:autoSpaceDE w:val="0"/>
      <w:autoSpaceDN w:val="0"/>
      <w:adjustRightInd w:val="0"/>
      <w:spacing w:after="0" w:line="360" w:lineRule="auto"/>
      <w:ind w:firstLine="720"/>
      <w:jc w:val="both"/>
    </w:pPr>
    <w:rPr>
      <w:szCs w:val="24"/>
    </w:rPr>
  </w:style>
  <w:style w:type="character" w:customStyle="1" w:styleId="Pagrindiniotekstotrauka2Diagrama">
    <w:name w:val="Pagrindinio teksto įtrauka 2 Diagrama"/>
    <w:basedOn w:val="Numatytasispastraiposriftas"/>
    <w:link w:val="Pagrindiniotekstotrauka2"/>
    <w:uiPriority w:val="99"/>
    <w:rsid w:val="00342CB2"/>
    <w:rPr>
      <w:rFonts w:ascii="Times New Roman" w:eastAsia="Calibri" w:hAnsi="Times New Roman" w:cs="Times New Roman"/>
      <w:sz w:val="24"/>
      <w:szCs w:val="24"/>
    </w:rPr>
  </w:style>
  <w:style w:type="paragraph" w:customStyle="1" w:styleId="Pavadinimas1">
    <w:name w:val="Pavadinimas1"/>
    <w:uiPriority w:val="99"/>
    <w:rsid w:val="00342CB2"/>
    <w:pPr>
      <w:autoSpaceDE w:val="0"/>
      <w:autoSpaceDN w:val="0"/>
      <w:adjustRightInd w:val="0"/>
      <w:spacing w:after="0" w:line="240" w:lineRule="auto"/>
      <w:ind w:left="850"/>
    </w:pPr>
    <w:rPr>
      <w:rFonts w:ascii="TimesLT" w:eastAsia="Times New Roman" w:hAnsi="TimesLT" w:cs="TimesLT"/>
      <w:b/>
      <w:bCs/>
      <w:caps/>
      <w:lang w:val="en-US"/>
    </w:rPr>
  </w:style>
  <w:style w:type="paragraph" w:customStyle="1" w:styleId="NormalB">
    <w:name w:val="NormalB"/>
    <w:basedOn w:val="prastasis"/>
    <w:autoRedefine/>
    <w:uiPriority w:val="99"/>
    <w:rsid w:val="00342CB2"/>
    <w:pPr>
      <w:spacing w:after="0" w:line="240" w:lineRule="auto"/>
      <w:jc w:val="both"/>
    </w:pPr>
    <w:rPr>
      <w:rFonts w:eastAsia="Times New Roman"/>
      <w:sz w:val="20"/>
      <w:szCs w:val="20"/>
    </w:rPr>
  </w:style>
  <w:style w:type="paragraph" w:customStyle="1" w:styleId="num2Diagrama">
    <w:name w:val="num2 Diagrama"/>
    <w:basedOn w:val="prastasis"/>
    <w:uiPriority w:val="99"/>
    <w:rsid w:val="00342CB2"/>
    <w:pPr>
      <w:numPr>
        <w:ilvl w:val="1"/>
        <w:numId w:val="10"/>
      </w:numPr>
      <w:spacing w:after="0" w:line="240" w:lineRule="auto"/>
      <w:jc w:val="both"/>
    </w:pPr>
    <w:rPr>
      <w:rFonts w:eastAsia="Times New Roman"/>
      <w:szCs w:val="24"/>
    </w:rPr>
  </w:style>
  <w:style w:type="paragraph" w:customStyle="1" w:styleId="num1Diagrama">
    <w:name w:val="num1 Diagrama"/>
    <w:basedOn w:val="num2Diagrama"/>
    <w:uiPriority w:val="99"/>
    <w:rsid w:val="00342CB2"/>
    <w:pPr>
      <w:numPr>
        <w:ilvl w:val="0"/>
      </w:numPr>
      <w:tabs>
        <w:tab w:val="num" w:pos="540"/>
      </w:tabs>
      <w:ind w:left="540" w:hanging="180"/>
    </w:pPr>
  </w:style>
  <w:style w:type="paragraph" w:customStyle="1" w:styleId="Stiliusnum1Diagrama12pt1">
    <w:name w:val="Stilius num1 Diagrama + 12 pt1"/>
    <w:basedOn w:val="prastasis"/>
    <w:uiPriority w:val="99"/>
    <w:rsid w:val="00342CB2"/>
    <w:pPr>
      <w:numPr>
        <w:ilvl w:val="2"/>
        <w:numId w:val="10"/>
      </w:numPr>
      <w:spacing w:after="0" w:line="240" w:lineRule="auto"/>
      <w:ind w:firstLine="720"/>
      <w:jc w:val="both"/>
    </w:pPr>
    <w:rPr>
      <w:rFonts w:eastAsia="Times New Roman"/>
      <w:szCs w:val="24"/>
      <w:lang w:val="en-GB"/>
    </w:rPr>
  </w:style>
  <w:style w:type="paragraph" w:customStyle="1" w:styleId="num3">
    <w:name w:val="num3"/>
    <w:basedOn w:val="prastasis"/>
    <w:uiPriority w:val="99"/>
    <w:rsid w:val="00342CB2"/>
    <w:pPr>
      <w:numPr>
        <w:ilvl w:val="3"/>
        <w:numId w:val="10"/>
      </w:numPr>
      <w:spacing w:after="0" w:line="240" w:lineRule="auto"/>
      <w:jc w:val="both"/>
    </w:pPr>
    <w:rPr>
      <w:rFonts w:eastAsia="Times New Roman"/>
      <w:szCs w:val="24"/>
      <w:lang w:val="en-GB"/>
    </w:rPr>
  </w:style>
  <w:style w:type="paragraph" w:customStyle="1" w:styleId="num4">
    <w:name w:val="num4"/>
    <w:basedOn w:val="prastasis"/>
    <w:uiPriority w:val="99"/>
    <w:rsid w:val="00342CB2"/>
    <w:pPr>
      <w:numPr>
        <w:ilvl w:val="4"/>
        <w:numId w:val="10"/>
      </w:numPr>
      <w:spacing w:after="0" w:line="240" w:lineRule="auto"/>
      <w:ind w:firstLine="737"/>
      <w:jc w:val="both"/>
    </w:pPr>
    <w:rPr>
      <w:rFonts w:eastAsia="Times New Roman"/>
      <w:szCs w:val="24"/>
      <w:lang w:val="en-GB"/>
    </w:rPr>
  </w:style>
  <w:style w:type="paragraph" w:customStyle="1" w:styleId="num1">
    <w:name w:val="num1"/>
    <w:basedOn w:val="num1Diagrama"/>
    <w:uiPriority w:val="99"/>
    <w:rsid w:val="00342CB2"/>
    <w:pPr>
      <w:widowControl w:val="0"/>
      <w:numPr>
        <w:numId w:val="11"/>
      </w:numPr>
      <w:autoSpaceDE w:val="0"/>
      <w:autoSpaceDN w:val="0"/>
      <w:adjustRightInd w:val="0"/>
      <w:outlineLvl w:val="0"/>
    </w:pPr>
    <w:rPr>
      <w:color w:val="000000"/>
      <w:lang w:eastAsia="lt-LT"/>
    </w:rPr>
  </w:style>
  <w:style w:type="character" w:customStyle="1" w:styleId="Elpatostilius75">
    <w:name w:val="El. pašto stilius75"/>
    <w:uiPriority w:val="99"/>
    <w:semiHidden/>
    <w:rsid w:val="00342CB2"/>
    <w:rPr>
      <w:rFonts w:ascii="Arial" w:hAnsi="Arial" w:cs="Arial"/>
      <w:color w:val="000080"/>
      <w:sz w:val="20"/>
      <w:szCs w:val="20"/>
    </w:rPr>
  </w:style>
  <w:style w:type="paragraph" w:customStyle="1" w:styleId="10">
    <w:name w:val="Гиперссылка1"/>
    <w:basedOn w:val="prastasis"/>
    <w:uiPriority w:val="99"/>
    <w:rsid w:val="00342CB2"/>
    <w:pPr>
      <w:autoSpaceDE w:val="0"/>
      <w:autoSpaceDN w:val="0"/>
      <w:spacing w:after="0" w:line="240" w:lineRule="auto"/>
      <w:ind w:firstLine="312"/>
      <w:jc w:val="both"/>
    </w:pPr>
    <w:rPr>
      <w:rFonts w:ascii="TimesLT" w:eastAsia="Times New Roman" w:hAnsi="TimesLT" w:cs="TimesLT"/>
      <w:sz w:val="20"/>
      <w:szCs w:val="20"/>
      <w:lang w:eastAsia="lt-LT"/>
    </w:rPr>
  </w:style>
  <w:style w:type="paragraph" w:customStyle="1" w:styleId="tekstas">
    <w:name w:val="tekstas"/>
    <w:basedOn w:val="prastasis"/>
    <w:uiPriority w:val="99"/>
    <w:rsid w:val="00342CB2"/>
    <w:pPr>
      <w:spacing w:after="0" w:line="240" w:lineRule="auto"/>
      <w:ind w:firstLine="720"/>
      <w:jc w:val="both"/>
    </w:pPr>
    <w:rPr>
      <w:rFonts w:eastAsia="Times New Roman"/>
      <w:szCs w:val="24"/>
    </w:rPr>
  </w:style>
  <w:style w:type="paragraph" w:customStyle="1" w:styleId="parasas">
    <w:name w:val="parasas"/>
    <w:basedOn w:val="prastasis"/>
    <w:uiPriority w:val="99"/>
    <w:rsid w:val="00342CB2"/>
    <w:pPr>
      <w:spacing w:after="0" w:line="240" w:lineRule="auto"/>
      <w:jc w:val="both"/>
    </w:pPr>
    <w:rPr>
      <w:rFonts w:eastAsia="Times New Roman"/>
      <w:szCs w:val="24"/>
    </w:rPr>
  </w:style>
  <w:style w:type="paragraph" w:customStyle="1" w:styleId="Stilius1">
    <w:name w:val="Stilius1"/>
    <w:basedOn w:val="prastasis"/>
    <w:uiPriority w:val="99"/>
    <w:rsid w:val="00342CB2"/>
    <w:pPr>
      <w:spacing w:after="0" w:line="240" w:lineRule="auto"/>
    </w:pPr>
    <w:rPr>
      <w:rFonts w:eastAsia="Times New Roman"/>
      <w:szCs w:val="24"/>
    </w:rPr>
  </w:style>
  <w:style w:type="paragraph" w:customStyle="1" w:styleId="mazas0">
    <w:name w:val="mazas"/>
    <w:basedOn w:val="prastasis"/>
    <w:uiPriority w:val="99"/>
    <w:rsid w:val="00342CB2"/>
    <w:pPr>
      <w:spacing w:before="100" w:beforeAutospacing="1" w:after="100" w:afterAutospacing="1" w:line="240" w:lineRule="auto"/>
    </w:pPr>
    <w:rPr>
      <w:rFonts w:eastAsia="Times New Roman"/>
      <w:szCs w:val="24"/>
      <w:lang w:eastAsia="lt-LT"/>
    </w:rPr>
  </w:style>
  <w:style w:type="paragraph" w:customStyle="1" w:styleId="c12">
    <w:name w:val="c12"/>
    <w:basedOn w:val="prastasis"/>
    <w:uiPriority w:val="99"/>
    <w:rsid w:val="00342CB2"/>
    <w:pPr>
      <w:spacing w:after="0" w:line="208" w:lineRule="atLeast"/>
      <w:ind w:left="120" w:right="86"/>
      <w:jc w:val="center"/>
    </w:pPr>
    <w:rPr>
      <w:rFonts w:eastAsia="Times New Roman"/>
      <w:szCs w:val="24"/>
      <w:lang w:eastAsia="lt-LT"/>
    </w:rPr>
  </w:style>
  <w:style w:type="paragraph" w:customStyle="1" w:styleId="c14">
    <w:name w:val="c14"/>
    <w:basedOn w:val="prastasis"/>
    <w:uiPriority w:val="99"/>
    <w:rsid w:val="00342CB2"/>
    <w:pPr>
      <w:spacing w:after="0" w:line="208" w:lineRule="atLeast"/>
      <w:ind w:left="110" w:right="102"/>
      <w:jc w:val="center"/>
    </w:pPr>
    <w:rPr>
      <w:szCs w:val="24"/>
      <w:lang w:eastAsia="lt-LT"/>
    </w:rPr>
  </w:style>
  <w:style w:type="paragraph" w:customStyle="1" w:styleId="c29">
    <w:name w:val="c29"/>
    <w:basedOn w:val="prastasis"/>
    <w:uiPriority w:val="99"/>
    <w:rsid w:val="00342CB2"/>
    <w:pPr>
      <w:spacing w:after="0" w:line="208" w:lineRule="atLeast"/>
      <w:ind w:left="108" w:right="106"/>
      <w:jc w:val="center"/>
    </w:pPr>
    <w:rPr>
      <w:rFonts w:eastAsia="Times New Roman"/>
      <w:szCs w:val="24"/>
      <w:lang w:eastAsia="lt-LT"/>
    </w:rPr>
  </w:style>
  <w:style w:type="paragraph" w:customStyle="1" w:styleId="c33">
    <w:name w:val="c33"/>
    <w:basedOn w:val="prastasis"/>
    <w:uiPriority w:val="99"/>
    <w:rsid w:val="00342CB2"/>
    <w:pPr>
      <w:spacing w:after="0" w:line="208" w:lineRule="atLeast"/>
      <w:ind w:left="110" w:right="106"/>
      <w:jc w:val="center"/>
    </w:pPr>
    <w:rPr>
      <w:rFonts w:eastAsia="Times New Roman"/>
      <w:szCs w:val="24"/>
      <w:lang w:eastAsia="lt-LT"/>
    </w:rPr>
  </w:style>
  <w:style w:type="paragraph" w:customStyle="1" w:styleId="c48">
    <w:name w:val="c48"/>
    <w:basedOn w:val="prastasis"/>
    <w:uiPriority w:val="99"/>
    <w:rsid w:val="00342CB2"/>
    <w:pPr>
      <w:spacing w:after="0" w:line="208" w:lineRule="atLeast"/>
      <w:ind w:left="108" w:right="106"/>
      <w:jc w:val="right"/>
    </w:pPr>
    <w:rPr>
      <w:rFonts w:eastAsia="Times New Roman"/>
      <w:szCs w:val="24"/>
      <w:lang w:eastAsia="lt-LT"/>
    </w:rPr>
  </w:style>
  <w:style w:type="paragraph" w:customStyle="1" w:styleId="c49">
    <w:name w:val="c49"/>
    <w:basedOn w:val="prastasis"/>
    <w:uiPriority w:val="99"/>
    <w:rsid w:val="00342CB2"/>
    <w:pPr>
      <w:spacing w:after="0" w:line="208" w:lineRule="atLeast"/>
      <w:ind w:left="110" w:right="94"/>
      <w:jc w:val="right"/>
    </w:pPr>
    <w:rPr>
      <w:rFonts w:eastAsia="Times New Roman"/>
      <w:szCs w:val="24"/>
      <w:lang w:eastAsia="lt-LT"/>
    </w:rPr>
  </w:style>
  <w:style w:type="paragraph" w:customStyle="1" w:styleId="c50">
    <w:name w:val="c50"/>
    <w:basedOn w:val="prastasis"/>
    <w:uiPriority w:val="99"/>
    <w:rsid w:val="00342CB2"/>
    <w:pPr>
      <w:spacing w:after="0" w:line="208" w:lineRule="atLeast"/>
      <w:ind w:left="122" w:right="78"/>
      <w:jc w:val="right"/>
    </w:pPr>
    <w:rPr>
      <w:rFonts w:eastAsia="Times New Roman"/>
      <w:szCs w:val="24"/>
      <w:lang w:eastAsia="lt-LT"/>
    </w:rPr>
  </w:style>
  <w:style w:type="paragraph" w:customStyle="1" w:styleId="c51">
    <w:name w:val="c51"/>
    <w:basedOn w:val="prastasis"/>
    <w:uiPriority w:val="99"/>
    <w:rsid w:val="00342CB2"/>
    <w:pPr>
      <w:spacing w:after="0" w:line="208" w:lineRule="atLeast"/>
      <w:ind w:left="118" w:right="83"/>
      <w:jc w:val="right"/>
    </w:pPr>
    <w:rPr>
      <w:rFonts w:eastAsia="Times New Roman"/>
      <w:szCs w:val="24"/>
      <w:lang w:eastAsia="lt-LT"/>
    </w:rPr>
  </w:style>
  <w:style w:type="paragraph" w:customStyle="1" w:styleId="c52">
    <w:name w:val="c52"/>
    <w:basedOn w:val="prastasis"/>
    <w:uiPriority w:val="99"/>
    <w:rsid w:val="00342CB2"/>
    <w:pPr>
      <w:spacing w:after="0" w:line="208" w:lineRule="atLeast"/>
      <w:ind w:left="113" w:right="89"/>
      <w:jc w:val="right"/>
    </w:pPr>
    <w:rPr>
      <w:rFonts w:eastAsia="Times New Roman"/>
      <w:szCs w:val="24"/>
      <w:lang w:eastAsia="lt-LT"/>
    </w:rPr>
  </w:style>
  <w:style w:type="paragraph" w:customStyle="1" w:styleId="c53">
    <w:name w:val="c53"/>
    <w:basedOn w:val="prastasis"/>
    <w:uiPriority w:val="99"/>
    <w:rsid w:val="00342CB2"/>
    <w:pPr>
      <w:spacing w:after="0" w:line="208" w:lineRule="atLeast"/>
      <w:ind w:left="127" w:right="73"/>
      <w:jc w:val="right"/>
    </w:pPr>
    <w:rPr>
      <w:rFonts w:eastAsia="Times New Roman"/>
      <w:szCs w:val="24"/>
      <w:lang w:eastAsia="lt-LT"/>
    </w:rPr>
  </w:style>
  <w:style w:type="paragraph" w:customStyle="1" w:styleId="c54">
    <w:name w:val="c54"/>
    <w:basedOn w:val="prastasis"/>
    <w:uiPriority w:val="99"/>
    <w:rsid w:val="00342CB2"/>
    <w:pPr>
      <w:spacing w:after="0" w:line="208" w:lineRule="atLeast"/>
      <w:ind w:left="123" w:right="82"/>
      <w:jc w:val="right"/>
    </w:pPr>
    <w:rPr>
      <w:rFonts w:eastAsia="Times New Roman"/>
      <w:szCs w:val="24"/>
      <w:lang w:eastAsia="lt-LT"/>
    </w:rPr>
  </w:style>
  <w:style w:type="paragraph" w:customStyle="1" w:styleId="c55">
    <w:name w:val="c55"/>
    <w:basedOn w:val="prastasis"/>
    <w:uiPriority w:val="99"/>
    <w:rsid w:val="00342CB2"/>
    <w:pPr>
      <w:spacing w:after="0" w:line="208" w:lineRule="atLeast"/>
      <w:ind w:left="114" w:right="88"/>
      <w:jc w:val="right"/>
    </w:pPr>
    <w:rPr>
      <w:rFonts w:eastAsia="Times New Roman"/>
      <w:szCs w:val="24"/>
      <w:lang w:eastAsia="lt-LT"/>
    </w:rPr>
  </w:style>
  <w:style w:type="paragraph" w:customStyle="1" w:styleId="c58">
    <w:name w:val="c58"/>
    <w:basedOn w:val="prastasis"/>
    <w:uiPriority w:val="99"/>
    <w:rsid w:val="00342CB2"/>
    <w:pPr>
      <w:spacing w:after="0" w:line="185" w:lineRule="atLeast"/>
      <w:ind w:left="108" w:right="106"/>
    </w:pPr>
    <w:rPr>
      <w:rFonts w:eastAsia="Times New Roman"/>
      <w:szCs w:val="24"/>
      <w:lang w:eastAsia="lt-LT"/>
    </w:rPr>
  </w:style>
  <w:style w:type="paragraph" w:customStyle="1" w:styleId="c61">
    <w:name w:val="c61"/>
    <w:basedOn w:val="prastasis"/>
    <w:uiPriority w:val="99"/>
    <w:rsid w:val="00342CB2"/>
    <w:pPr>
      <w:spacing w:after="0" w:line="185" w:lineRule="atLeast"/>
      <w:ind w:left="110" w:right="106"/>
    </w:pPr>
    <w:rPr>
      <w:rFonts w:eastAsia="Times New Roman"/>
      <w:szCs w:val="24"/>
      <w:lang w:eastAsia="lt-LT"/>
    </w:rPr>
  </w:style>
  <w:style w:type="paragraph" w:customStyle="1" w:styleId="c63">
    <w:name w:val="c63"/>
    <w:basedOn w:val="prastasis"/>
    <w:uiPriority w:val="99"/>
    <w:rsid w:val="00342CB2"/>
    <w:pPr>
      <w:spacing w:after="0" w:line="185" w:lineRule="atLeast"/>
      <w:ind w:left="110" w:right="94"/>
      <w:jc w:val="right"/>
    </w:pPr>
    <w:rPr>
      <w:rFonts w:eastAsia="Times New Roman"/>
      <w:szCs w:val="24"/>
      <w:lang w:eastAsia="lt-LT"/>
    </w:rPr>
  </w:style>
  <w:style w:type="paragraph" w:customStyle="1" w:styleId="c65">
    <w:name w:val="c65"/>
    <w:basedOn w:val="prastasis"/>
    <w:uiPriority w:val="99"/>
    <w:rsid w:val="00342CB2"/>
    <w:pPr>
      <w:spacing w:after="0" w:line="185" w:lineRule="atLeast"/>
      <w:ind w:left="122" w:right="78"/>
      <w:jc w:val="right"/>
    </w:pPr>
    <w:rPr>
      <w:rFonts w:eastAsia="Times New Roman"/>
      <w:szCs w:val="24"/>
      <w:lang w:eastAsia="lt-LT"/>
    </w:rPr>
  </w:style>
  <w:style w:type="paragraph" w:customStyle="1" w:styleId="c67">
    <w:name w:val="c67"/>
    <w:basedOn w:val="prastasis"/>
    <w:uiPriority w:val="99"/>
    <w:rsid w:val="00342CB2"/>
    <w:pPr>
      <w:spacing w:after="0" w:line="185" w:lineRule="atLeast"/>
      <w:ind w:left="118" w:right="83"/>
      <w:jc w:val="right"/>
    </w:pPr>
    <w:rPr>
      <w:rFonts w:eastAsia="Times New Roman"/>
      <w:szCs w:val="24"/>
      <w:lang w:eastAsia="lt-LT"/>
    </w:rPr>
  </w:style>
  <w:style w:type="paragraph" w:customStyle="1" w:styleId="c69">
    <w:name w:val="c69"/>
    <w:basedOn w:val="prastasis"/>
    <w:uiPriority w:val="99"/>
    <w:rsid w:val="00342CB2"/>
    <w:pPr>
      <w:spacing w:after="0" w:line="185" w:lineRule="atLeast"/>
      <w:ind w:left="113" w:right="89"/>
      <w:jc w:val="right"/>
    </w:pPr>
    <w:rPr>
      <w:rFonts w:eastAsia="Times New Roman"/>
      <w:szCs w:val="24"/>
      <w:lang w:eastAsia="lt-LT"/>
    </w:rPr>
  </w:style>
  <w:style w:type="paragraph" w:customStyle="1" w:styleId="c70">
    <w:name w:val="c70"/>
    <w:basedOn w:val="prastasis"/>
    <w:uiPriority w:val="99"/>
    <w:rsid w:val="00342CB2"/>
    <w:pPr>
      <w:spacing w:after="0" w:line="185" w:lineRule="atLeast"/>
      <w:ind w:left="127" w:right="73"/>
      <w:jc w:val="right"/>
    </w:pPr>
    <w:rPr>
      <w:rFonts w:eastAsia="Times New Roman"/>
      <w:szCs w:val="24"/>
      <w:lang w:eastAsia="lt-LT"/>
    </w:rPr>
  </w:style>
  <w:style w:type="paragraph" w:customStyle="1" w:styleId="c72">
    <w:name w:val="c72"/>
    <w:basedOn w:val="prastasis"/>
    <w:uiPriority w:val="99"/>
    <w:rsid w:val="00342CB2"/>
    <w:pPr>
      <w:spacing w:after="0" w:line="185" w:lineRule="atLeast"/>
      <w:ind w:left="123" w:right="82"/>
      <w:jc w:val="right"/>
    </w:pPr>
    <w:rPr>
      <w:rFonts w:eastAsia="Times New Roman"/>
      <w:szCs w:val="24"/>
      <w:lang w:eastAsia="lt-LT"/>
    </w:rPr>
  </w:style>
  <w:style w:type="paragraph" w:customStyle="1" w:styleId="c73">
    <w:name w:val="c73"/>
    <w:basedOn w:val="prastasis"/>
    <w:uiPriority w:val="99"/>
    <w:rsid w:val="00342CB2"/>
    <w:pPr>
      <w:spacing w:after="0" w:line="185" w:lineRule="atLeast"/>
      <w:ind w:left="114" w:right="88"/>
      <w:jc w:val="right"/>
    </w:pPr>
    <w:rPr>
      <w:rFonts w:eastAsia="Times New Roman"/>
      <w:szCs w:val="24"/>
      <w:lang w:eastAsia="lt-LT"/>
    </w:rPr>
  </w:style>
  <w:style w:type="character" w:customStyle="1" w:styleId="c301">
    <w:name w:val="c301"/>
    <w:uiPriority w:val="99"/>
    <w:rsid w:val="00342CB2"/>
    <w:rPr>
      <w:rFonts w:ascii="Arial" w:hAnsi="Arial" w:cs="Arial"/>
      <w:color w:val="000000"/>
      <w:sz w:val="18"/>
      <w:szCs w:val="18"/>
      <w:shd w:val="clear" w:color="auto" w:fill="D9D9D9"/>
    </w:rPr>
  </w:style>
  <w:style w:type="character" w:customStyle="1" w:styleId="c311">
    <w:name w:val="c311"/>
    <w:uiPriority w:val="99"/>
    <w:rsid w:val="00342CB2"/>
    <w:rPr>
      <w:rFonts w:ascii="Arial" w:hAnsi="Arial" w:cs="Arial"/>
      <w:color w:val="000000"/>
      <w:sz w:val="18"/>
      <w:szCs w:val="18"/>
    </w:rPr>
  </w:style>
  <w:style w:type="paragraph" w:customStyle="1" w:styleId="bodytext">
    <w:name w:val="bodytext"/>
    <w:basedOn w:val="prastasis"/>
    <w:uiPriority w:val="99"/>
    <w:rsid w:val="00342CB2"/>
    <w:pPr>
      <w:spacing w:before="100" w:beforeAutospacing="1" w:after="100" w:afterAutospacing="1" w:line="240" w:lineRule="auto"/>
    </w:pPr>
    <w:rPr>
      <w:rFonts w:eastAsia="Times New Roman"/>
      <w:szCs w:val="24"/>
      <w:lang w:val="en-US"/>
    </w:rPr>
  </w:style>
  <w:style w:type="paragraph" w:styleId="Dokumentoinaostekstas">
    <w:name w:val="endnote text"/>
    <w:basedOn w:val="prastasis"/>
    <w:link w:val="DokumentoinaostekstasDiagrama"/>
    <w:uiPriority w:val="99"/>
    <w:semiHidden/>
    <w:unhideWhenUsed/>
    <w:rsid w:val="00342CB2"/>
    <w:pPr>
      <w:spacing w:after="0" w:line="240" w:lineRule="auto"/>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342CB2"/>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342CB2"/>
    <w:rPr>
      <w:vertAlign w:val="superscript"/>
    </w:rPr>
  </w:style>
  <w:style w:type="character" w:customStyle="1" w:styleId="dpav">
    <w:name w:val="dpav"/>
    <w:basedOn w:val="Numatytasispastraiposriftas"/>
    <w:rsid w:val="00342CB2"/>
    <w:rPr>
      <w:sz w:val="26"/>
      <w:szCs w:val="26"/>
    </w:rPr>
  </w:style>
  <w:style w:type="table" w:customStyle="1" w:styleId="TableGrid">
    <w:name w:val="TableGrid"/>
    <w:rsid w:val="009C5C43"/>
    <w:pPr>
      <w:spacing w:after="0" w:line="240" w:lineRule="auto"/>
    </w:pPr>
    <w:rPr>
      <w:rFonts w:eastAsiaTheme="minorEastAsia"/>
      <w:lang w:eastAsia="lt-LT"/>
    </w:rPr>
    <w:tblPr>
      <w:tblCellMar>
        <w:top w:w="0" w:type="dxa"/>
        <w:left w:w="0" w:type="dxa"/>
        <w:bottom w:w="0" w:type="dxa"/>
        <w:right w:w="0" w:type="dxa"/>
      </w:tblCellMar>
    </w:tblPr>
  </w:style>
  <w:style w:type="character" w:styleId="Vietosrezervavimoenklotekstas">
    <w:name w:val="Placeholder Text"/>
    <w:basedOn w:val="Numatytasispastraiposriftas"/>
    <w:uiPriority w:val="99"/>
    <w:semiHidden/>
    <w:rsid w:val="00BE6B1C"/>
    <w:rPr>
      <w:color w:val="80808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Sraopastraipa1"/>
    <w:uiPriority w:val="34"/>
    <w:qFormat/>
    <w:locked/>
    <w:rsid w:val="00B26ECD"/>
    <w:rPr>
      <w:sz w:val="24"/>
    </w:rPr>
  </w:style>
  <w:style w:type="paragraph" w:customStyle="1" w:styleId="Sraopastraipa1">
    <w:name w:val="Sąrašo pastraipa1"/>
    <w:basedOn w:val="prastasis"/>
    <w:link w:val="ListParagraphChar"/>
    <w:rsid w:val="00B26ECD"/>
    <w:pPr>
      <w:ind w:left="720"/>
      <w:contextualSpacing/>
    </w:pPr>
    <w:rPr>
      <w:rFonts w:asciiTheme="minorHAnsi" w:eastAsiaTheme="minorHAnsi" w:hAnsiTheme="minorHAnsi" w:cstheme="minorBidi"/>
    </w:rPr>
  </w:style>
  <w:style w:type="character" w:customStyle="1" w:styleId="UnresolvedMention1">
    <w:name w:val="Unresolved Mention1"/>
    <w:basedOn w:val="Numatytasispastraiposriftas"/>
    <w:uiPriority w:val="99"/>
    <w:semiHidden/>
    <w:unhideWhenUsed/>
    <w:rsid w:val="002F1651"/>
    <w:rPr>
      <w:color w:val="808080"/>
      <w:shd w:val="clear" w:color="auto" w:fill="E6E6E6"/>
    </w:rPr>
  </w:style>
  <w:style w:type="character" w:customStyle="1" w:styleId="normal-h">
    <w:name w:val="normal-h"/>
    <w:basedOn w:val="Numatytasispastraiposriftas"/>
    <w:rsid w:val="00124DCB"/>
  </w:style>
  <w:style w:type="table" w:customStyle="1" w:styleId="TableGrid2">
    <w:name w:val="Table Grid2"/>
    <w:basedOn w:val="prastojilentel"/>
    <w:next w:val="Lentelstinklelis"/>
    <w:uiPriority w:val="39"/>
    <w:rsid w:val="00927452"/>
    <w:pPr>
      <w:spacing w:after="0" w:line="240" w:lineRule="auto"/>
    </w:pPr>
    <w:rPr>
      <w:rFonts w:ascii="Calibri" w:eastAsia="Calibri" w:hAnsi="Calibri"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A">
    <w:name w:val="Table Style 2 A"/>
    <w:rsid w:val="002E6503"/>
    <w:pPr>
      <w:pBdr>
        <w:top w:val="nil"/>
        <w:left w:val="nil"/>
        <w:bottom w:val="nil"/>
        <w:right w:val="nil"/>
        <w:between w:val="nil"/>
        <w:bar w:val="nil"/>
      </w:pBdr>
    </w:pPr>
    <w:rPr>
      <w:rFonts w:ascii="Helvetica" w:eastAsia="Helvetica" w:hAnsi="Helvetica" w:cs="Helvetica"/>
      <w:color w:val="000000"/>
      <w:sz w:val="20"/>
      <w:szCs w:val="20"/>
      <w:u w:color="000000"/>
      <w:bdr w:val="nil"/>
      <w:lang w:val="en-US" w:eastAsia="zh-CN"/>
    </w:rPr>
  </w:style>
  <w:style w:type="paragraph" w:customStyle="1" w:styleId="TableStyle2">
    <w:name w:val="Table Style 2"/>
    <w:rsid w:val="002E6503"/>
    <w:pPr>
      <w:pBdr>
        <w:top w:val="nil"/>
        <w:left w:val="nil"/>
        <w:bottom w:val="nil"/>
        <w:right w:val="nil"/>
        <w:between w:val="nil"/>
        <w:bar w:val="nil"/>
      </w:pBdr>
      <w:spacing w:after="0" w:line="240" w:lineRule="auto"/>
    </w:pPr>
    <w:rPr>
      <w:rFonts w:ascii="Helvetica" w:eastAsia="Helvetica" w:hAnsi="Helvetica" w:cs="Helvetica"/>
      <w:color w:val="000000"/>
      <w:sz w:val="20"/>
      <w:szCs w:val="20"/>
      <w:u w:color="000000"/>
      <w:bdr w:val="nil"/>
      <w:lang w:eastAsia="zh-CN"/>
    </w:rPr>
  </w:style>
  <w:style w:type="character" w:styleId="Neapdorotaspaminjimas">
    <w:name w:val="Unresolved Mention"/>
    <w:basedOn w:val="Numatytasispastraiposriftas"/>
    <w:uiPriority w:val="99"/>
    <w:semiHidden/>
    <w:unhideWhenUsed/>
    <w:rsid w:val="00166112"/>
    <w:rPr>
      <w:color w:val="605E5C"/>
      <w:shd w:val="clear" w:color="auto" w:fill="E1DFDD"/>
    </w:rPr>
  </w:style>
  <w:style w:type="paragraph" w:styleId="prastasiniatinklio">
    <w:name w:val="Normal (Web)"/>
    <w:basedOn w:val="prastasis"/>
    <w:uiPriority w:val="99"/>
    <w:semiHidden/>
    <w:unhideWhenUsed/>
    <w:rsid w:val="00412302"/>
    <w:pPr>
      <w:spacing w:before="100" w:beforeAutospacing="1" w:after="100" w:afterAutospacing="1" w:line="240" w:lineRule="auto"/>
    </w:pPr>
    <w:rPr>
      <w:rFonts w:eastAsia="Times New Roman"/>
      <w:szCs w:val="24"/>
      <w:lang w:val="en-US"/>
    </w:rPr>
  </w:style>
  <w:style w:type="character" w:customStyle="1" w:styleId="Numatytasispastraiposriftas1">
    <w:name w:val="Numatytasis pastraipos šriftas1"/>
    <w:rsid w:val="001F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80222">
      <w:bodyDiv w:val="1"/>
      <w:marLeft w:val="0"/>
      <w:marRight w:val="0"/>
      <w:marTop w:val="0"/>
      <w:marBottom w:val="0"/>
      <w:divBdr>
        <w:top w:val="none" w:sz="0" w:space="0" w:color="auto"/>
        <w:left w:val="none" w:sz="0" w:space="0" w:color="auto"/>
        <w:bottom w:val="none" w:sz="0" w:space="0" w:color="auto"/>
        <w:right w:val="none" w:sz="0" w:space="0" w:color="auto"/>
      </w:divBdr>
    </w:div>
    <w:div w:id="391318338">
      <w:bodyDiv w:val="1"/>
      <w:marLeft w:val="0"/>
      <w:marRight w:val="0"/>
      <w:marTop w:val="0"/>
      <w:marBottom w:val="0"/>
      <w:divBdr>
        <w:top w:val="none" w:sz="0" w:space="0" w:color="auto"/>
        <w:left w:val="none" w:sz="0" w:space="0" w:color="auto"/>
        <w:bottom w:val="none" w:sz="0" w:space="0" w:color="auto"/>
        <w:right w:val="none" w:sz="0" w:space="0" w:color="auto"/>
      </w:divBdr>
      <w:divsChild>
        <w:div w:id="421531149">
          <w:marLeft w:val="0"/>
          <w:marRight w:val="0"/>
          <w:marTop w:val="0"/>
          <w:marBottom w:val="0"/>
          <w:divBdr>
            <w:top w:val="none" w:sz="0" w:space="0" w:color="auto"/>
            <w:left w:val="none" w:sz="0" w:space="0" w:color="auto"/>
            <w:bottom w:val="none" w:sz="0" w:space="0" w:color="auto"/>
            <w:right w:val="none" w:sz="0" w:space="0" w:color="auto"/>
          </w:divBdr>
        </w:div>
      </w:divsChild>
    </w:div>
    <w:div w:id="405108044">
      <w:bodyDiv w:val="1"/>
      <w:marLeft w:val="0"/>
      <w:marRight w:val="0"/>
      <w:marTop w:val="0"/>
      <w:marBottom w:val="0"/>
      <w:divBdr>
        <w:top w:val="none" w:sz="0" w:space="0" w:color="auto"/>
        <w:left w:val="none" w:sz="0" w:space="0" w:color="auto"/>
        <w:bottom w:val="none" w:sz="0" w:space="0" w:color="auto"/>
        <w:right w:val="none" w:sz="0" w:space="0" w:color="auto"/>
      </w:divBdr>
      <w:divsChild>
        <w:div w:id="1427461283">
          <w:marLeft w:val="0"/>
          <w:marRight w:val="0"/>
          <w:marTop w:val="0"/>
          <w:marBottom w:val="0"/>
          <w:divBdr>
            <w:top w:val="none" w:sz="0" w:space="0" w:color="auto"/>
            <w:left w:val="none" w:sz="0" w:space="0" w:color="auto"/>
            <w:bottom w:val="none" w:sz="0" w:space="0" w:color="auto"/>
            <w:right w:val="none" w:sz="0" w:space="0" w:color="auto"/>
          </w:divBdr>
          <w:divsChild>
            <w:div w:id="619726875">
              <w:marLeft w:val="0"/>
              <w:marRight w:val="0"/>
              <w:marTop w:val="0"/>
              <w:marBottom w:val="0"/>
              <w:divBdr>
                <w:top w:val="none" w:sz="0" w:space="0" w:color="auto"/>
                <w:left w:val="none" w:sz="0" w:space="0" w:color="auto"/>
                <w:bottom w:val="none" w:sz="0" w:space="0" w:color="auto"/>
                <w:right w:val="none" w:sz="0" w:space="0" w:color="auto"/>
              </w:divBdr>
              <w:divsChild>
                <w:div w:id="2014068388">
                  <w:marLeft w:val="0"/>
                  <w:marRight w:val="0"/>
                  <w:marTop w:val="0"/>
                  <w:marBottom w:val="0"/>
                  <w:divBdr>
                    <w:top w:val="none" w:sz="0" w:space="0" w:color="auto"/>
                    <w:left w:val="none" w:sz="0" w:space="0" w:color="auto"/>
                    <w:bottom w:val="none" w:sz="0" w:space="0" w:color="auto"/>
                    <w:right w:val="none" w:sz="0" w:space="0" w:color="auto"/>
                  </w:divBdr>
                  <w:divsChild>
                    <w:div w:id="1112824935">
                      <w:marLeft w:val="0"/>
                      <w:marRight w:val="0"/>
                      <w:marTop w:val="0"/>
                      <w:marBottom w:val="0"/>
                      <w:divBdr>
                        <w:top w:val="none" w:sz="0" w:space="0" w:color="auto"/>
                        <w:left w:val="none" w:sz="0" w:space="0" w:color="auto"/>
                        <w:bottom w:val="none" w:sz="0" w:space="0" w:color="auto"/>
                        <w:right w:val="none" w:sz="0" w:space="0" w:color="auto"/>
                      </w:divBdr>
                      <w:divsChild>
                        <w:div w:id="75985056">
                          <w:marLeft w:val="0"/>
                          <w:marRight w:val="150"/>
                          <w:marTop w:val="0"/>
                          <w:marBottom w:val="0"/>
                          <w:divBdr>
                            <w:top w:val="none" w:sz="0" w:space="0" w:color="auto"/>
                            <w:left w:val="none" w:sz="0" w:space="0" w:color="auto"/>
                            <w:bottom w:val="none" w:sz="0" w:space="0" w:color="auto"/>
                            <w:right w:val="none" w:sz="0" w:space="0" w:color="auto"/>
                          </w:divBdr>
                          <w:divsChild>
                            <w:div w:id="361440752">
                              <w:marLeft w:val="0"/>
                              <w:marRight w:val="0"/>
                              <w:marTop w:val="0"/>
                              <w:marBottom w:val="0"/>
                              <w:divBdr>
                                <w:top w:val="none" w:sz="0" w:space="0" w:color="auto"/>
                                <w:left w:val="none" w:sz="0" w:space="0" w:color="auto"/>
                                <w:bottom w:val="none" w:sz="0" w:space="0" w:color="auto"/>
                                <w:right w:val="none" w:sz="0" w:space="0" w:color="auto"/>
                              </w:divBdr>
                              <w:divsChild>
                                <w:div w:id="237400436">
                                  <w:marLeft w:val="0"/>
                                  <w:marRight w:val="0"/>
                                  <w:marTop w:val="0"/>
                                  <w:marBottom w:val="0"/>
                                  <w:divBdr>
                                    <w:top w:val="none" w:sz="0" w:space="0" w:color="auto"/>
                                    <w:left w:val="none" w:sz="0" w:space="0" w:color="auto"/>
                                    <w:bottom w:val="none" w:sz="0" w:space="0" w:color="auto"/>
                                    <w:right w:val="none" w:sz="0" w:space="0" w:color="auto"/>
                                  </w:divBdr>
                                  <w:divsChild>
                                    <w:div w:id="1648783508">
                                      <w:marLeft w:val="0"/>
                                      <w:marRight w:val="0"/>
                                      <w:marTop w:val="0"/>
                                      <w:marBottom w:val="0"/>
                                      <w:divBdr>
                                        <w:top w:val="none" w:sz="0" w:space="0" w:color="auto"/>
                                        <w:left w:val="none" w:sz="0" w:space="0" w:color="auto"/>
                                        <w:bottom w:val="none" w:sz="0" w:space="0" w:color="auto"/>
                                        <w:right w:val="none" w:sz="0" w:space="0" w:color="auto"/>
                                      </w:divBdr>
                                      <w:divsChild>
                                        <w:div w:id="2107966830">
                                          <w:marLeft w:val="0"/>
                                          <w:marRight w:val="0"/>
                                          <w:marTop w:val="0"/>
                                          <w:marBottom w:val="0"/>
                                          <w:divBdr>
                                            <w:top w:val="none" w:sz="0" w:space="0" w:color="auto"/>
                                            <w:left w:val="none" w:sz="0" w:space="0" w:color="auto"/>
                                            <w:bottom w:val="none" w:sz="0" w:space="0" w:color="auto"/>
                                            <w:right w:val="none" w:sz="0" w:space="0" w:color="auto"/>
                                          </w:divBdr>
                                          <w:divsChild>
                                            <w:div w:id="427234806">
                                              <w:marLeft w:val="0"/>
                                              <w:marRight w:val="0"/>
                                              <w:marTop w:val="0"/>
                                              <w:marBottom w:val="0"/>
                                              <w:divBdr>
                                                <w:top w:val="none" w:sz="0" w:space="0" w:color="auto"/>
                                                <w:left w:val="none" w:sz="0" w:space="0" w:color="auto"/>
                                                <w:bottom w:val="none" w:sz="0" w:space="0" w:color="auto"/>
                                                <w:right w:val="none" w:sz="0" w:space="0" w:color="auto"/>
                                              </w:divBdr>
                                              <w:divsChild>
                                                <w:div w:id="424614274">
                                                  <w:marLeft w:val="0"/>
                                                  <w:marRight w:val="0"/>
                                                  <w:marTop w:val="0"/>
                                                  <w:marBottom w:val="0"/>
                                                  <w:divBdr>
                                                    <w:top w:val="none" w:sz="0" w:space="0" w:color="auto"/>
                                                    <w:left w:val="none" w:sz="0" w:space="0" w:color="auto"/>
                                                    <w:bottom w:val="none" w:sz="0" w:space="0" w:color="auto"/>
                                                    <w:right w:val="none" w:sz="0" w:space="0" w:color="auto"/>
                                                  </w:divBdr>
                                                  <w:divsChild>
                                                    <w:div w:id="5829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0736707">
      <w:bodyDiv w:val="1"/>
      <w:marLeft w:val="0"/>
      <w:marRight w:val="0"/>
      <w:marTop w:val="0"/>
      <w:marBottom w:val="0"/>
      <w:divBdr>
        <w:top w:val="none" w:sz="0" w:space="0" w:color="auto"/>
        <w:left w:val="none" w:sz="0" w:space="0" w:color="auto"/>
        <w:bottom w:val="none" w:sz="0" w:space="0" w:color="auto"/>
        <w:right w:val="none" w:sz="0" w:space="0" w:color="auto"/>
      </w:divBdr>
    </w:div>
    <w:div w:id="474838447">
      <w:bodyDiv w:val="1"/>
      <w:marLeft w:val="0"/>
      <w:marRight w:val="0"/>
      <w:marTop w:val="0"/>
      <w:marBottom w:val="0"/>
      <w:divBdr>
        <w:top w:val="none" w:sz="0" w:space="0" w:color="auto"/>
        <w:left w:val="none" w:sz="0" w:space="0" w:color="auto"/>
        <w:bottom w:val="none" w:sz="0" w:space="0" w:color="auto"/>
        <w:right w:val="none" w:sz="0" w:space="0" w:color="auto"/>
      </w:divBdr>
    </w:div>
    <w:div w:id="863595632">
      <w:bodyDiv w:val="1"/>
      <w:marLeft w:val="0"/>
      <w:marRight w:val="0"/>
      <w:marTop w:val="0"/>
      <w:marBottom w:val="0"/>
      <w:divBdr>
        <w:top w:val="none" w:sz="0" w:space="0" w:color="auto"/>
        <w:left w:val="none" w:sz="0" w:space="0" w:color="auto"/>
        <w:bottom w:val="none" w:sz="0" w:space="0" w:color="auto"/>
        <w:right w:val="none" w:sz="0" w:space="0" w:color="auto"/>
      </w:divBdr>
    </w:div>
    <w:div w:id="950866498">
      <w:bodyDiv w:val="1"/>
      <w:marLeft w:val="0"/>
      <w:marRight w:val="0"/>
      <w:marTop w:val="0"/>
      <w:marBottom w:val="0"/>
      <w:divBdr>
        <w:top w:val="none" w:sz="0" w:space="0" w:color="auto"/>
        <w:left w:val="none" w:sz="0" w:space="0" w:color="auto"/>
        <w:bottom w:val="none" w:sz="0" w:space="0" w:color="auto"/>
        <w:right w:val="none" w:sz="0" w:space="0" w:color="auto"/>
      </w:divBdr>
    </w:div>
    <w:div w:id="1097871917">
      <w:bodyDiv w:val="1"/>
      <w:marLeft w:val="0"/>
      <w:marRight w:val="0"/>
      <w:marTop w:val="0"/>
      <w:marBottom w:val="0"/>
      <w:divBdr>
        <w:top w:val="none" w:sz="0" w:space="0" w:color="auto"/>
        <w:left w:val="none" w:sz="0" w:space="0" w:color="auto"/>
        <w:bottom w:val="none" w:sz="0" w:space="0" w:color="auto"/>
        <w:right w:val="none" w:sz="0" w:space="0" w:color="auto"/>
      </w:divBdr>
      <w:divsChild>
        <w:div w:id="573517094">
          <w:marLeft w:val="0"/>
          <w:marRight w:val="0"/>
          <w:marTop w:val="0"/>
          <w:marBottom w:val="0"/>
          <w:divBdr>
            <w:top w:val="none" w:sz="0" w:space="0" w:color="auto"/>
            <w:left w:val="none" w:sz="0" w:space="0" w:color="auto"/>
            <w:bottom w:val="none" w:sz="0" w:space="0" w:color="auto"/>
            <w:right w:val="none" w:sz="0" w:space="0" w:color="auto"/>
          </w:divBdr>
        </w:div>
        <w:div w:id="1019430756">
          <w:marLeft w:val="0"/>
          <w:marRight w:val="0"/>
          <w:marTop w:val="0"/>
          <w:marBottom w:val="0"/>
          <w:divBdr>
            <w:top w:val="none" w:sz="0" w:space="0" w:color="auto"/>
            <w:left w:val="none" w:sz="0" w:space="0" w:color="auto"/>
            <w:bottom w:val="none" w:sz="0" w:space="0" w:color="auto"/>
            <w:right w:val="none" w:sz="0" w:space="0" w:color="auto"/>
          </w:divBdr>
          <w:divsChild>
            <w:div w:id="510221139">
              <w:marLeft w:val="0"/>
              <w:marRight w:val="0"/>
              <w:marTop w:val="0"/>
              <w:marBottom w:val="0"/>
              <w:divBdr>
                <w:top w:val="none" w:sz="0" w:space="0" w:color="auto"/>
                <w:left w:val="none" w:sz="0" w:space="0" w:color="auto"/>
                <w:bottom w:val="none" w:sz="0" w:space="0" w:color="auto"/>
                <w:right w:val="none" w:sz="0" w:space="0" w:color="auto"/>
              </w:divBdr>
            </w:div>
            <w:div w:id="524903697">
              <w:marLeft w:val="0"/>
              <w:marRight w:val="0"/>
              <w:marTop w:val="0"/>
              <w:marBottom w:val="0"/>
              <w:divBdr>
                <w:top w:val="none" w:sz="0" w:space="0" w:color="auto"/>
                <w:left w:val="none" w:sz="0" w:space="0" w:color="auto"/>
                <w:bottom w:val="none" w:sz="0" w:space="0" w:color="auto"/>
                <w:right w:val="none" w:sz="0" w:space="0" w:color="auto"/>
              </w:divBdr>
            </w:div>
            <w:div w:id="614218884">
              <w:marLeft w:val="0"/>
              <w:marRight w:val="0"/>
              <w:marTop w:val="0"/>
              <w:marBottom w:val="0"/>
              <w:divBdr>
                <w:top w:val="none" w:sz="0" w:space="0" w:color="auto"/>
                <w:left w:val="none" w:sz="0" w:space="0" w:color="auto"/>
                <w:bottom w:val="none" w:sz="0" w:space="0" w:color="auto"/>
                <w:right w:val="none" w:sz="0" w:space="0" w:color="auto"/>
              </w:divBdr>
            </w:div>
            <w:div w:id="979110200">
              <w:marLeft w:val="0"/>
              <w:marRight w:val="0"/>
              <w:marTop w:val="0"/>
              <w:marBottom w:val="0"/>
              <w:divBdr>
                <w:top w:val="none" w:sz="0" w:space="0" w:color="auto"/>
                <w:left w:val="none" w:sz="0" w:space="0" w:color="auto"/>
                <w:bottom w:val="none" w:sz="0" w:space="0" w:color="auto"/>
                <w:right w:val="none" w:sz="0" w:space="0" w:color="auto"/>
              </w:divBdr>
            </w:div>
            <w:div w:id="1314870137">
              <w:marLeft w:val="0"/>
              <w:marRight w:val="0"/>
              <w:marTop w:val="0"/>
              <w:marBottom w:val="0"/>
              <w:divBdr>
                <w:top w:val="none" w:sz="0" w:space="0" w:color="auto"/>
                <w:left w:val="none" w:sz="0" w:space="0" w:color="auto"/>
                <w:bottom w:val="none" w:sz="0" w:space="0" w:color="auto"/>
                <w:right w:val="none" w:sz="0" w:space="0" w:color="auto"/>
              </w:divBdr>
            </w:div>
            <w:div w:id="1383556365">
              <w:marLeft w:val="0"/>
              <w:marRight w:val="0"/>
              <w:marTop w:val="0"/>
              <w:marBottom w:val="0"/>
              <w:divBdr>
                <w:top w:val="none" w:sz="0" w:space="0" w:color="auto"/>
                <w:left w:val="none" w:sz="0" w:space="0" w:color="auto"/>
                <w:bottom w:val="none" w:sz="0" w:space="0" w:color="auto"/>
                <w:right w:val="none" w:sz="0" w:space="0" w:color="auto"/>
              </w:divBdr>
            </w:div>
            <w:div w:id="2085104183">
              <w:marLeft w:val="0"/>
              <w:marRight w:val="0"/>
              <w:marTop w:val="0"/>
              <w:marBottom w:val="0"/>
              <w:divBdr>
                <w:top w:val="none" w:sz="0" w:space="0" w:color="auto"/>
                <w:left w:val="none" w:sz="0" w:space="0" w:color="auto"/>
                <w:bottom w:val="none" w:sz="0" w:space="0" w:color="auto"/>
                <w:right w:val="none" w:sz="0" w:space="0" w:color="auto"/>
              </w:divBdr>
            </w:div>
          </w:divsChild>
        </w:div>
        <w:div w:id="1444954723">
          <w:marLeft w:val="0"/>
          <w:marRight w:val="0"/>
          <w:marTop w:val="0"/>
          <w:marBottom w:val="0"/>
          <w:divBdr>
            <w:top w:val="none" w:sz="0" w:space="0" w:color="auto"/>
            <w:left w:val="none" w:sz="0" w:space="0" w:color="auto"/>
            <w:bottom w:val="none" w:sz="0" w:space="0" w:color="auto"/>
            <w:right w:val="none" w:sz="0" w:space="0" w:color="auto"/>
          </w:divBdr>
        </w:div>
        <w:div w:id="1617440594">
          <w:marLeft w:val="0"/>
          <w:marRight w:val="0"/>
          <w:marTop w:val="0"/>
          <w:marBottom w:val="0"/>
          <w:divBdr>
            <w:top w:val="none" w:sz="0" w:space="0" w:color="auto"/>
            <w:left w:val="none" w:sz="0" w:space="0" w:color="auto"/>
            <w:bottom w:val="none" w:sz="0" w:space="0" w:color="auto"/>
            <w:right w:val="none" w:sz="0" w:space="0" w:color="auto"/>
          </w:divBdr>
        </w:div>
        <w:div w:id="1878270746">
          <w:marLeft w:val="0"/>
          <w:marRight w:val="0"/>
          <w:marTop w:val="0"/>
          <w:marBottom w:val="0"/>
          <w:divBdr>
            <w:top w:val="none" w:sz="0" w:space="0" w:color="auto"/>
            <w:left w:val="none" w:sz="0" w:space="0" w:color="auto"/>
            <w:bottom w:val="none" w:sz="0" w:space="0" w:color="auto"/>
            <w:right w:val="none" w:sz="0" w:space="0" w:color="auto"/>
          </w:divBdr>
        </w:div>
      </w:divsChild>
    </w:div>
    <w:div w:id="1147893495">
      <w:bodyDiv w:val="1"/>
      <w:marLeft w:val="0"/>
      <w:marRight w:val="0"/>
      <w:marTop w:val="0"/>
      <w:marBottom w:val="0"/>
      <w:divBdr>
        <w:top w:val="none" w:sz="0" w:space="0" w:color="auto"/>
        <w:left w:val="none" w:sz="0" w:space="0" w:color="auto"/>
        <w:bottom w:val="none" w:sz="0" w:space="0" w:color="auto"/>
        <w:right w:val="none" w:sz="0" w:space="0" w:color="auto"/>
      </w:divBdr>
    </w:div>
    <w:div w:id="1314211457">
      <w:bodyDiv w:val="1"/>
      <w:marLeft w:val="0"/>
      <w:marRight w:val="0"/>
      <w:marTop w:val="0"/>
      <w:marBottom w:val="0"/>
      <w:divBdr>
        <w:top w:val="none" w:sz="0" w:space="0" w:color="auto"/>
        <w:left w:val="none" w:sz="0" w:space="0" w:color="auto"/>
        <w:bottom w:val="none" w:sz="0" w:space="0" w:color="auto"/>
        <w:right w:val="none" w:sz="0" w:space="0" w:color="auto"/>
      </w:divBdr>
    </w:div>
    <w:div w:id="1596092490">
      <w:bodyDiv w:val="1"/>
      <w:marLeft w:val="0"/>
      <w:marRight w:val="0"/>
      <w:marTop w:val="0"/>
      <w:marBottom w:val="0"/>
      <w:divBdr>
        <w:top w:val="none" w:sz="0" w:space="0" w:color="auto"/>
        <w:left w:val="none" w:sz="0" w:space="0" w:color="auto"/>
        <w:bottom w:val="none" w:sz="0" w:space="0" w:color="auto"/>
        <w:right w:val="none" w:sz="0" w:space="0" w:color="auto"/>
      </w:divBdr>
    </w:div>
    <w:div w:id="1760952672">
      <w:bodyDiv w:val="1"/>
      <w:marLeft w:val="0"/>
      <w:marRight w:val="0"/>
      <w:marTop w:val="0"/>
      <w:marBottom w:val="0"/>
      <w:divBdr>
        <w:top w:val="none" w:sz="0" w:space="0" w:color="auto"/>
        <w:left w:val="none" w:sz="0" w:space="0" w:color="auto"/>
        <w:bottom w:val="none" w:sz="0" w:space="0" w:color="auto"/>
        <w:right w:val="none" w:sz="0" w:space="0" w:color="auto"/>
      </w:divBdr>
    </w:div>
    <w:div w:id="202161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RitaMatonien_x0117_ xmlns="6c1a02f4-7a1b-436b-816a-4e0ebb20cc56">
      <UserInfo>
        <DisplayName/>
        <AccountId xsi:nil="true"/>
        <AccountType/>
      </UserInfo>
    </RitaMatonien_x0117_>
    <TaxCatchAll xmlns="9e7442cb-9d6b-4b4b-bac8-0f20a0600f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8" ma:contentTypeDescription="Create a new document." ma:contentTypeScope="" ma:versionID="b1fc83f28f7efb85ffec39dc4b5abb4b">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e47236eab2d4d538f373ad071fce10d9"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element ref="ns3:RitaMatonien_x011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RitaMatonien_x0117_" ma:index="33" nillable="true" ma:displayName="Rita Matonienė" ma:format="Dropdown" ma:list="UserInfo" ma:SharePointGroup="0" ma:internalName="RitaMatonien_x0117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BCC6BC-A4F0-43EE-B202-8482EB14123B}">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CE89CF74-7623-43B4-B396-5017CB3E3DA1}">
  <ds:schemaRefs>
    <ds:schemaRef ds:uri="http://schemas.microsoft.com/sharepoint/v3/contenttype/forms"/>
  </ds:schemaRefs>
</ds:datastoreItem>
</file>

<file path=customXml/itemProps3.xml><?xml version="1.0" encoding="utf-8"?>
<ds:datastoreItem xmlns:ds="http://schemas.openxmlformats.org/officeDocument/2006/customXml" ds:itemID="{8A0DFE46-750E-4ECF-96DA-2527F7229C6B}">
  <ds:schemaRefs>
    <ds:schemaRef ds:uri="http://schemas.openxmlformats.org/officeDocument/2006/bibliography"/>
  </ds:schemaRefs>
</ds:datastoreItem>
</file>

<file path=customXml/itemProps4.xml><?xml version="1.0" encoding="utf-8"?>
<ds:datastoreItem xmlns:ds="http://schemas.openxmlformats.org/officeDocument/2006/customXml" ds:itemID="{946590E1-5DA2-4A8B-BFFF-10BEB9510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1672</Words>
  <Characters>9536</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Beržinskienė</dc:creator>
  <cp:keywords/>
  <dc:description/>
  <cp:lastModifiedBy>Rūta Mikulėnė</cp:lastModifiedBy>
  <cp:revision>3</cp:revision>
  <dcterms:created xsi:type="dcterms:W3CDTF">2025-10-17T12:22:00Z</dcterms:created>
  <dcterms:modified xsi:type="dcterms:W3CDTF">2025-10-29T06:28:00Z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docLang">
    <vt:lpwstr>lt</vt:lpwstr>
  </property>
</Properties>
</file>